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80E0" w14:textId="14117232" w:rsidR="007F5E0F" w:rsidRDefault="009819BB" w:rsidP="007F5E0F">
      <w:pPr>
        <w:shd w:val="clear" w:color="auto" w:fill="FFFFFF"/>
        <w:spacing w:after="150" w:line="240" w:lineRule="auto"/>
        <w:jc w:val="center"/>
        <w:rPr>
          <w:sz w:val="32"/>
          <w:szCs w:val="32"/>
        </w:rPr>
      </w:pPr>
      <w:r w:rsidRPr="007F5E0F">
        <w:rPr>
          <w:sz w:val="32"/>
          <w:szCs w:val="32"/>
        </w:rPr>
        <w:t>10 стратегий, которые помогут учителю поддерживать</w:t>
      </w:r>
      <w:r w:rsidR="007F5E0F">
        <w:rPr>
          <w:sz w:val="32"/>
          <w:szCs w:val="32"/>
        </w:rPr>
        <w:t xml:space="preserve"> </w:t>
      </w:r>
      <w:r w:rsidRPr="007F5E0F">
        <w:rPr>
          <w:sz w:val="32"/>
          <w:szCs w:val="32"/>
        </w:rPr>
        <w:t>продуктивные формы мотивации у учащихся в период дистанционного обучения.</w:t>
      </w:r>
    </w:p>
    <w:p w14:paraId="4CF08C79" w14:textId="0731EE2A" w:rsidR="009819BB" w:rsidRPr="007F5E0F" w:rsidRDefault="009819BB" w:rsidP="007F5E0F">
      <w:pPr>
        <w:shd w:val="clear" w:color="auto" w:fill="FFFFFF"/>
        <w:spacing w:after="150" w:line="240" w:lineRule="auto"/>
        <w:rPr>
          <w:sz w:val="32"/>
          <w:szCs w:val="32"/>
        </w:rPr>
      </w:pPr>
      <w:r w:rsidRPr="007F5E0F">
        <w:rPr>
          <w:sz w:val="32"/>
          <w:szCs w:val="32"/>
        </w:rPr>
        <w:t>Их использование позволит добиваться большей интеллектуальной активности, позитивного отношения к предмету и более высокого усвоения материала.</w:t>
      </w:r>
    </w:p>
    <w:p w14:paraId="4349CBF5" w14:textId="67DFE999" w:rsidR="009819BB" w:rsidRPr="007F5E0F" w:rsidRDefault="009819BB" w:rsidP="007F5E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</w:pPr>
      <w:r w:rsidRPr="007F5E0F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Стратеги</w:t>
      </w:r>
      <w:r w:rsidR="007F5E0F" w:rsidRPr="007F5E0F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и</w:t>
      </w:r>
    </w:p>
    <w:p w14:paraId="01225338" w14:textId="1A306403" w:rsidR="009819BB" w:rsidRPr="006D1FC0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Поощряйте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вовлеченность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 участие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1CDF3D53" w14:textId="311FF22B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Поддерживайте тех, кто подготовился к занятию.</w:t>
      </w:r>
    </w:p>
    <w:p w14:paraId="584F675C" w14:textId="4BE60582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ходу занятия задавайте дискуссионные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проблемные вопросы, т.е. вопросы, развивающие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критическое мышление, а не просто на вспоминание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материала и определения, которые не имеют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единственного правильного варианта ответа.</w:t>
      </w:r>
    </w:p>
    <w:p w14:paraId="78BE1146" w14:textId="73087E5E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эффективно предоставлять слово конкретному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ученику («Дмитрий, что вы думаете?»), потом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другому. Этот прием расшевелит других, и они будут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активно думать и внимательно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отслеживать происходящее.</w:t>
      </w:r>
    </w:p>
    <w:p w14:paraId="2A43EC07" w14:textId="2E237FEB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Используйте чат для максимальной вовлеченности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учеников в дискуссии. Важно не просто задать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хороший вопрос, но и дать возможность ученикам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подумать, высказаться.</w:t>
      </w:r>
    </w:p>
    <w:p w14:paraId="42633033" w14:textId="6726121D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Рекомендуется предварительно разбить занятие 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 смысловых частей и в конце каждой части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четко обозначать её окончание (мы с вами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рассмотрели вопрос о подходах к восприятию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рамках такого-то подхода), после чего задать 2-3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 для проверки того, действительно ли они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поняли материал.</w:t>
      </w:r>
    </w:p>
    <w:p w14:paraId="0C51C341" w14:textId="1355D3BF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после урока организовывать короткие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опросы аудитории, используя электронный ресурс,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 </w:t>
      </w:r>
      <w:proofErr w:type="spellStart"/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Direct</w:t>
      </w:r>
      <w:proofErr w:type="spellEnd"/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Poll</w:t>
      </w:r>
      <w:proofErr w:type="spellEnd"/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программу для онлайн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опросов. </w:t>
      </w:r>
    </w:p>
    <w:p w14:paraId="37BC5A39" w14:textId="5EA8F8A9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 забывайте, что внутренняя мотивация держится на чувстве компетентности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C7801C5" w14:textId="24291ABA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возможность ученикам чувствовать себя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эффективными, давая задачи, поддерживающие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ощущение «Я могу!».</w:t>
      </w:r>
    </w:p>
    <w:p w14:paraId="35F2A7B0" w14:textId="177E6890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Акцентируйте достижения (по возможности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каждого) ученика, в понимании и освоении темы,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давая обратную связь на письменные работы.</w:t>
      </w:r>
    </w:p>
    <w:p w14:paraId="6251F340" w14:textId="12760258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ученикам ответ на вопрос: «Что нужно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сделать, чтобы улучшить результат?».</w:t>
      </w:r>
    </w:p>
    <w:p w14:paraId="149918FB" w14:textId="6C393636" w:rsidR="009819BB" w:rsidRPr="006D1FC0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Планируя содержание лекции, семинара, следуйте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принципу оптимального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уровня сложности.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поддерживать регулярную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структурированную работу, когда ученикам хорошо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понятно, что делать и как.</w:t>
      </w:r>
    </w:p>
    <w:p w14:paraId="31A8EC71" w14:textId="71EAAEF0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осторожны с критикой. Она может оказаться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последней каплей, после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которой силы ученика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иссякнут, и он потеряет веру в себя.</w:t>
      </w:r>
    </w:p>
    <w:p w14:paraId="1575F10D" w14:textId="3D2BEFB0" w:rsidR="009819BB" w:rsidRPr="00084E46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Поддерживайте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потребность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автономии и свободе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6D1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cr/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Предлагайте возможность выбора, какой рассказ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прочесть, какой вариант решить, какую проблему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проанализировать. Покажите, что Вы уважаете,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понимаете и цените этот выбор.</w:t>
      </w:r>
    </w:p>
    <w:p w14:paraId="2233DC69" w14:textId="4BED714C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Предоставляйте опции и возможные варианты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 задания, а также форматы работы (в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руппе или индивидуально).</w:t>
      </w:r>
    </w:p>
    <w:p w14:paraId="7512CF9F" w14:textId="3858F8F8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смысл заменить жесткие «вы должны, 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обязаны, вам следует» 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«попробуйте, вы можете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(прочесть такую-то книгу), у вас есть такой-то выбор,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варианты…»</w:t>
      </w:r>
    </w:p>
    <w:p w14:paraId="6DB3FCEC" w14:textId="48541929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Поддерживайте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сегодняшние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учеников, 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состояния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настроения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2C86B1EF" w14:textId="695DF72B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Используйте теплые обращения в ваших письмах, 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пожеланиями здоровья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благополучия. Создайте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атмосферу открытого и позитивного общения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с другом и с вами. Одним из лучших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методов поддержки мотивации через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 создание виртуальных рабочих (приемных)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часов, когда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ученики могут связаться с учителем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5AE38E8" w14:textId="5296DB2B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Предоставьте ученикам доступ в определенное 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чату 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видеоконференции, для неформального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общения по изучаемым темам вашего предмета.</w:t>
      </w:r>
    </w:p>
    <w:p w14:paraId="1A2E44B2" w14:textId="4DF37671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делать периодические видеозаписи своих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выступлений и отправлять их ученикам в общий чат.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демонстрирует то, что учитель действительно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вовлечен в курс и заботится о потребностях детей.</w:t>
      </w:r>
    </w:p>
    <w:p w14:paraId="479CA768" w14:textId="0185E169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оставляйте без внимания заданные вопросы, даже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короткий ответ может быть важным.</w:t>
      </w:r>
    </w:p>
    <w:p w14:paraId="5FCF27CE" w14:textId="08252AAD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Обеспечьте своевременную обратную связь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65045DBC" w14:textId="27C068D0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Отвечайте на вопросы и высылайте обещанные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в течение 24 часов, это дает ученику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ощущение безопасности, стимулирует интерес 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учебному предмету</w:t>
      </w:r>
    </w:p>
    <w:p w14:paraId="738CECF4" w14:textId="1B81C35D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Давайте конструктивную и персонализированную обратную связь о выполнении задания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183E4FFD" w14:textId="612A914A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Конкретные комментарии по работе ученика, дают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ему подтверждение того, что его работа имеет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значение.</w:t>
      </w:r>
    </w:p>
    <w:p w14:paraId="5789EE5A" w14:textId="1B4948DF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когда ученик получает низкую оценку,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конструктивная и поддерживающая обратная связь от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преподавателя очень важна.</w:t>
      </w:r>
    </w:p>
    <w:p w14:paraId="7DE7A26E" w14:textId="3BCE6BED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дискуссионных форумах комментируйте наиболее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интересные высказывания, отмечая самые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проницательные или заметные комментарии,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сделанные учениками.</w:t>
      </w:r>
    </w:p>
    <w:p w14:paraId="3A4F635A" w14:textId="790F4660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Старайтесь тщательно спланировать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организовать занятие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1C7DE27B" w14:textId="0480E80D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Заранее проверьте работу всех электронных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устройств, которые вы используете для проведения </w:t>
      </w:r>
    </w:p>
    <w:p w14:paraId="239068CB" w14:textId="05C4F185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и техническая подготовка сделают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обучения плавным и помогут обеспечить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большую вовлеченность учеников.</w:t>
      </w:r>
    </w:p>
    <w:p w14:paraId="5094C2DF" w14:textId="19C12CD0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Выработайте четкие стратегии работы 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опоздавшими. Например, можно заранее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предупреждать учеников, что опоздавшие более чем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5 минут будут отмечены как «отсутствующие», так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это мешает проводить урок.</w:t>
      </w:r>
    </w:p>
    <w:p w14:paraId="30007886" w14:textId="58A969B2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Ссылки, которые вы даете ученикам необходимо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проверять на работоспособность заранее.</w:t>
      </w:r>
    </w:p>
    <w:p w14:paraId="1D1C6F71" w14:textId="7648B637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Обеспечьте легкий доступ к учебным ресурсам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705A86A0" w14:textId="64E0B392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Загрузите литературу по вашей программе, учебники,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презентации и видеоматериалы на облачное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хранилище (</w:t>
      </w:r>
      <w:proofErr w:type="spellStart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Яндекс.Диск</w:t>
      </w:r>
      <w:proofErr w:type="spellEnd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DropBox</w:t>
      </w:r>
      <w:proofErr w:type="spellEnd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GoogleDrive</w:t>
      </w:r>
      <w:proofErr w:type="spellEnd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предоставьте ссылку с правами просмотра ученикам.</w:t>
      </w:r>
    </w:p>
    <w:p w14:paraId="3A80F045" w14:textId="39957F9F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Ваша задача как преподавателя - дать ориентировку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дальнейшему чтению и изучению темы путем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предоставления ссылок на бесплатные,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легкодоступные ресурсы.</w:t>
      </w:r>
    </w:p>
    <w:p w14:paraId="2E6035BA" w14:textId="3635024B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дополнение к учебному процессу 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порекомендовать курс на </w:t>
      </w:r>
      <w:proofErr w:type="spellStart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Courcera</w:t>
      </w:r>
      <w:proofErr w:type="spellEnd"/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соответствующий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теме курса (там есть курсы как на английском, так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русском).</w:t>
      </w:r>
    </w:p>
    <w:p w14:paraId="3BF9F671" w14:textId="2AA5C998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Поддерживайте у детей ощущение «Я смогу»</w:t>
      </w:r>
      <w:r w:rsidR="007F5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0B2F3A69" w14:textId="243943F3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ученикам понять, что вы верите в 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способности справиться с заданием.</w:t>
      </w:r>
    </w:p>
    <w:p w14:paraId="3808BA58" w14:textId="0647A1F0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Предоставляйте им возможности чувствовать себя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компетентными, давая время от времени знать,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насколько успешен ученик по вашему предмету.</w:t>
      </w:r>
    </w:p>
    <w:p w14:paraId="6C9ECC64" w14:textId="7489DC11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тема урока или проверочная работа являются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сложными, необходимо это озвучить. В этом случае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предоставьте поддержку и предложите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ресурсы, которые могут оказаться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полезными для учеников</w:t>
      </w:r>
    </w:p>
    <w:p w14:paraId="231418C2" w14:textId="1AD1B79B" w:rsidR="009819BB" w:rsidRDefault="009819BB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Сохраняйте энтузиазм. Энтузиазм заразителен</w:t>
      </w:r>
    </w:p>
    <w:p w14:paraId="77093511" w14:textId="79EB15D4" w:rsidR="009819BB" w:rsidRPr="00084E46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Позвольте себе остановиться на тех темах, которые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кажутся особенно интересными.</w:t>
      </w:r>
    </w:p>
    <w:p w14:paraId="33E1E23D" w14:textId="05AA8031" w:rsidR="009819BB" w:rsidRDefault="007F5E0F" w:rsidP="00981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Организуйте эмоциональные и увлекательные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дискуссии, связывайте материал курса с реальной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жизнью. Это, безусловно, будет полезным опытом!</w:t>
      </w:r>
      <w:r w:rsidR="009819BB" w:rsidRPr="00084E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cr/>
      </w:r>
    </w:p>
    <w:p w14:paraId="54D38704" w14:textId="77777777" w:rsidR="00413077" w:rsidRDefault="00413077"/>
    <w:sectPr w:rsidR="00413077" w:rsidSect="007F5E0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BB"/>
    <w:rsid w:val="00413077"/>
    <w:rsid w:val="007F5E0F"/>
    <w:rsid w:val="009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82B"/>
  <w15:chartTrackingRefBased/>
  <w15:docId w15:val="{57F14481-F2E7-4B44-A947-4138258E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2020-11-26T19:58:00Z</dcterms:created>
  <dcterms:modified xsi:type="dcterms:W3CDTF">2020-11-26T20:11:00Z</dcterms:modified>
</cp:coreProperties>
</file>