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01" w:rsidRPr="00651801" w:rsidRDefault="00651801" w:rsidP="0065180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51801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Памятка "Безопасное лето".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Памятка для родителей "Безопасное лето".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Основными причинами травм и заболеваний в летний период являются:</w:t>
      </w:r>
    </w:p>
    <w:p w:rsidR="00651801" w:rsidRPr="00651801" w:rsidRDefault="00651801" w:rsidP="006518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дорожно</w:t>
      </w:r>
      <w:proofErr w:type="spellEnd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транспортные происшествия;</w:t>
      </w:r>
    </w:p>
    <w:p w:rsidR="00651801" w:rsidRPr="00651801" w:rsidRDefault="00651801" w:rsidP="006518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отравления ядовитыми ягодами, растениями, грибами;</w:t>
      </w:r>
    </w:p>
    <w:p w:rsidR="00651801" w:rsidRPr="00651801" w:rsidRDefault="00651801" w:rsidP="006518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укусы клещей, собак, кошек и других животных;</w:t>
      </w:r>
    </w:p>
    <w:p w:rsidR="00651801" w:rsidRPr="00651801" w:rsidRDefault="00651801" w:rsidP="006518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солнечный и тепловой удары;</w:t>
      </w:r>
    </w:p>
    <w:p w:rsidR="00651801" w:rsidRPr="00651801" w:rsidRDefault="00651801" w:rsidP="0065180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заражение желудочно-кишечными болезнями в случае нарушения санитарно-гигиенических правил.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Во-первых</w:t>
      </w:r>
      <w:proofErr w:type="gramEnd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 обучить детей правилам дорожного движения. Для этого при выходе из дома нужно обратить внимание ребенка, нет ли приближающегося транспорта, </w:t>
      </w:r>
      <w:proofErr w:type="gramStart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оглядеться по сторонам и если нет приближающейся опасности, продолжить движение</w:t>
      </w:r>
      <w:proofErr w:type="gramEnd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 движении по тротуару необходимо пользоваться следующими правилами:</w:t>
      </w:r>
    </w:p>
    <w:p w:rsidR="00651801" w:rsidRPr="00651801" w:rsidRDefault="00651801" w:rsidP="0065180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придерживаться правой стороны</w:t>
      </w:r>
    </w:p>
    <w:p w:rsidR="00651801" w:rsidRPr="00651801" w:rsidRDefault="00651801" w:rsidP="0065180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должен находиться со стороны проезжей части</w:t>
      </w:r>
    </w:p>
    <w:p w:rsidR="00651801" w:rsidRPr="00651801" w:rsidRDefault="00651801" w:rsidP="0065180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 необходимо всегда держать за руку</w:t>
      </w:r>
    </w:p>
    <w:p w:rsidR="00651801" w:rsidRPr="00651801" w:rsidRDefault="00651801" w:rsidP="0065180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 коем случае не перебегайте с детьми дорогу в неположенном месте!!!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Когда собираетесь перейти дорогу соблюдайте следующие правила:</w:t>
      </w:r>
    </w:p>
    <w:p w:rsidR="00651801" w:rsidRPr="00651801" w:rsidRDefault="00651801" w:rsidP="0065180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остановитесь, осмотрите проезжую часть</w:t>
      </w:r>
    </w:p>
    <w:p w:rsidR="00651801" w:rsidRPr="00651801" w:rsidRDefault="00651801" w:rsidP="0065180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комментируйте ребенку все свои действия: посмотрели налево, если есть машина, то стоим и ждем, когда она проедет, а если нет, продолжаем движение, дойдя до середины дороги смотрим направо, если есть машина ждем пока она остановится и только после того как мы убедились в собственной безопасности продолжаем движение.</w:t>
      </w:r>
    </w:p>
    <w:p w:rsidR="00651801" w:rsidRPr="00651801" w:rsidRDefault="00651801" w:rsidP="0065180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стойте с ребенком на краю тротуара.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Когда переходите </w:t>
      </w:r>
      <w:proofErr w:type="gramStart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дорогу</w:t>
      </w:r>
      <w:proofErr w:type="gramEnd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соблюдайте следующие правила:</w:t>
      </w:r>
    </w:p>
    <w:p w:rsidR="00651801" w:rsidRPr="00651801" w:rsidRDefault="00651801" w:rsidP="0065180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спешите и не бегите, переходите дорогу размеренно</w:t>
      </w:r>
    </w:p>
    <w:p w:rsidR="00651801" w:rsidRPr="00651801" w:rsidRDefault="00651801" w:rsidP="0065180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переходите улицу под углом, так как хуже видно дорогу</w:t>
      </w:r>
    </w:p>
    <w:p w:rsidR="00651801" w:rsidRPr="00651801" w:rsidRDefault="00651801" w:rsidP="0065180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выходите на проезжую часть с ребенком из-за кустов или стоящего транспорта</w:t>
      </w:r>
    </w:p>
    <w:p w:rsidR="00651801" w:rsidRPr="00651801" w:rsidRDefault="00651801" w:rsidP="0065180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ребенку, что даже когда на дороге мало машин, переходить надо осторожно, так как машина может выехать из переулка или двора.</w:t>
      </w:r>
    </w:p>
    <w:p w:rsidR="00651801" w:rsidRPr="00651801" w:rsidRDefault="00651801" w:rsidP="0065180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переходите дорогу на красный или жёлтый сигнал светофора.</w:t>
      </w:r>
    </w:p>
    <w:p w:rsidR="00651801" w:rsidRPr="00651801" w:rsidRDefault="00651801" w:rsidP="0065180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 ожидании транспорта необходимо пользоваться следующим правилом: стойте только на посадочных площадках, на тротуаре или обочине.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 посадке и высадке из транспорта необходимо пользоваться следующими правилами:</w:t>
      </w:r>
    </w:p>
    <w:p w:rsidR="00651801" w:rsidRPr="00651801" w:rsidRDefault="00651801" w:rsidP="0065180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651801" w:rsidRPr="00651801" w:rsidRDefault="00651801" w:rsidP="0065180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Подходите для посадки к двери только после полной остановки.</w:t>
      </w:r>
    </w:p>
    <w:p w:rsidR="00651801" w:rsidRPr="00651801" w:rsidRDefault="00651801" w:rsidP="0065180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садитесь в транспорт в последний момент (может прищемить дверями).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651801" w:rsidRPr="00651801" w:rsidRDefault="00651801" w:rsidP="0065180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Второй проблемой является отравления ядовитыми ягодами, растениями, грибами;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Отравление  ядовитыми  растениями  и  грибами наступает  при   употреблении  в  пищу  ядовитых  грибов  (мухоморов,  бледной  и  зелёной  поганки,  ложных  опят)  и  ядовитых  растений  (белены  черной,  дурмана  обыкновенного,  клещевины  обыкновенной,  паслёна  черного,  волчьих  ягод,  амброзии)</w:t>
      </w:r>
      <w:proofErr w:type="gramStart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крытый  период отравления – 1- 4 часа.  Затем  возникают  тошнота,  рвота,  боль в  животе,  диарея,  может  появиться  желтуха,  параличи,  кома.</w:t>
      </w:r>
      <w:r w:rsidRPr="0065180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  оказании  помощи  необходимо  обильное  питьё,  промывание  желудка,  очистительная  клизма.  Срочная  госпитализация.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1801" w:rsidRPr="00651801" w:rsidRDefault="00651801" w:rsidP="0065180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Третьей проблемой является укусы клещей, собак, кошек и других животных;</w:t>
      </w:r>
    </w:p>
    <w:p w:rsidR="00651801" w:rsidRPr="00651801" w:rsidRDefault="00651801" w:rsidP="0065180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  детей  опасны  укусы  пчёл, ос,  слепней.  При  укусах  возможна  только  местная  реакция,  которая  проявляется  жгучей  болью, покраснением  и  отёком  в  месте  укуса.  При  оказании   помощи  следует  удалить  жало,  промыть  ранку  спиртом  и  положить  холод.  При  развитии  аллергической  реакции  (удушья)  немедленно  необходима  госпитализация. При  укусе  клеща, собак и других животных необходимо: обратиться в больницу, где вам окажут первую медицинскую помощь.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1801" w:rsidRPr="00651801" w:rsidRDefault="00651801" w:rsidP="0065180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Четвертая проблема - солнечный и тепловой удары;</w:t>
      </w:r>
    </w:p>
    <w:p w:rsidR="00651801" w:rsidRPr="00651801" w:rsidRDefault="00651801" w:rsidP="0065180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  ребёнка,  длительное  время  находящегося  в  душном помещении   или  в  жаркую  безветренную  погоду  на  открытом  солнце,  может  произойти тепловой  (или  солнечный)  удар.  Нарушается  терморегуляция  организма, появляется  вялость,  покраснение лица,  наступает  потеря  сознания.</w:t>
      </w:r>
      <w:r w:rsidRPr="006518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  первых  признаках  пострадавшего  необходимо  перевести  в  прохладное  место,  снять одежду,  смочить грудь, голову  прохладной водой.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1801" w:rsidRPr="00651801" w:rsidRDefault="00651801" w:rsidP="00651801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Пятая проблема - заражение желудочно-кишечными болезнями в случае нарушения санитарно-гигиенических правил.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Тщательно следите за чистотой рук. Не забывайте мыть руки с мылом перед приготовлением и приемом пищи, перед кормлением ребенка, после посещения туалета. Особенно тщательно предохраняйте от загрязнения пищевые продукты, которые используются без предварительной тепловой обработки: сметану, масло, сыр, хлеб. Молоко пейте только </w:t>
      </w:r>
      <w:proofErr w:type="gramStart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кипяченым</w:t>
      </w:r>
      <w:proofErr w:type="gramEnd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Овощи, фрукты</w:t>
      </w:r>
      <w:proofErr w:type="gramStart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proofErr w:type="gramEnd"/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годы м </w:t>
      </w:r>
      <w:r w:rsidRPr="00651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можно употреблять в пищу только тщательно промытыми проточной водой и кипятком. При выезде из города, в походе нельзя употреблять воду для питья из случайных источников. При проявлении расстройства кишечника немедленно обращайтесь к врачу.</w:t>
      </w:r>
    </w:p>
    <w:p w:rsidR="00651801" w:rsidRPr="00651801" w:rsidRDefault="00651801" w:rsidP="006518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Helvetica" w:eastAsia="Times New Roman" w:hAnsi="Helvetica" w:cs="Helvetica"/>
          <w:i/>
          <w:iCs/>
          <w:color w:val="373737"/>
          <w:sz w:val="27"/>
          <w:szCs w:val="27"/>
          <w:lang w:eastAsia="ru-RU"/>
        </w:rPr>
        <w:t>При выезде на природу имейте в виду, что</w:t>
      </w:r>
    </w:p>
    <w:p w:rsidR="00651801" w:rsidRPr="00651801" w:rsidRDefault="00651801" w:rsidP="00651801">
      <w:pPr>
        <w:numPr>
          <w:ilvl w:val="0"/>
          <w:numId w:val="10"/>
        </w:num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651801" w:rsidRPr="00651801" w:rsidRDefault="00651801" w:rsidP="00651801">
      <w:pPr>
        <w:numPr>
          <w:ilvl w:val="0"/>
          <w:numId w:val="10"/>
        </w:num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детей к водоемам без присмотра со стороны взрослых допускать нельзя;</w:t>
      </w:r>
    </w:p>
    <w:p w:rsidR="00651801" w:rsidRPr="00651801" w:rsidRDefault="00651801" w:rsidP="00651801">
      <w:pPr>
        <w:numPr>
          <w:ilvl w:val="0"/>
          <w:numId w:val="10"/>
        </w:num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за купающимся  ребёнком должно вестись непрерывное наблюдение;</w:t>
      </w:r>
    </w:p>
    <w:p w:rsidR="00651801" w:rsidRPr="00651801" w:rsidRDefault="00651801" w:rsidP="00651801">
      <w:pPr>
        <w:numPr>
          <w:ilvl w:val="0"/>
          <w:numId w:val="10"/>
        </w:num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651801" w:rsidRPr="00651801" w:rsidRDefault="00651801" w:rsidP="00651801">
      <w:pPr>
        <w:numPr>
          <w:ilvl w:val="0"/>
          <w:numId w:val="10"/>
        </w:num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решительно пресекать шалости детей на воде.</w:t>
      </w:r>
    </w:p>
    <w:p w:rsidR="00651801" w:rsidRPr="00651801" w:rsidRDefault="00651801" w:rsidP="00651801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Также постоянно напоминайте вашему ребёнку о правилах безопасности на улице и дома: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i/>
          <w:iCs/>
          <w:color w:val="373737"/>
          <w:sz w:val="27"/>
          <w:szCs w:val="27"/>
          <w:u w:val="single"/>
          <w:lang w:eastAsia="ru-RU"/>
        </w:rPr>
        <w:t>Ежедневно повторяйте ребёнку: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Не уходи далеко от своего дома, двора.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Не бери ничего у незнакомых людей на улице. Сразу отходи в сторону.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Не гуляй до темноты.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Обходи компании незнакомых подростков.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Не открывай дверь людям, которых не знаешь.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Не садись в чужую машину.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 xml:space="preserve">- На все предложения </w:t>
      </w:r>
      <w:proofErr w:type="gramStart"/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незнакомых</w:t>
      </w:r>
      <w:proofErr w:type="gramEnd"/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 xml:space="preserve"> отвечай: "Нет!" и немедленно уходи от них туда, где есть люди.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Не стесняйся звать людей на помощь на улице, в транспорте, в подъезде.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Уважаемые родители, помните и о правилах безопасности  вашего ребёнка дома: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не оставляйте без присмотра включенные электроприборы;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не оставляйте ребёнка одного в квартире;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заблокируйте доступ к розеткам;</w:t>
      </w:r>
    </w:p>
    <w:p w:rsidR="00651801" w:rsidRPr="00651801" w:rsidRDefault="00651801" w:rsidP="00651801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1801">
        <w:rPr>
          <w:rFonts w:ascii="Times New Roman" w:eastAsia="Times New Roman" w:hAnsi="Times New Roman" w:cs="Times New Roman"/>
          <w:color w:val="373737"/>
          <w:sz w:val="27"/>
          <w:szCs w:val="27"/>
          <w:lang w:eastAsia="ru-RU"/>
        </w:rPr>
        <w:t>- избегайте контакта ребёнка с газовой плитой и спичками.</w:t>
      </w:r>
    </w:p>
    <w:p w:rsidR="00964F51" w:rsidRDefault="00651801" w:rsidP="00651801">
      <w:pPr>
        <w:shd w:val="clear" w:color="auto" w:fill="FFFFFF"/>
        <w:spacing w:after="0" w:line="317" w:lineRule="atLeast"/>
      </w:pPr>
      <w:r w:rsidRPr="00651801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  <w:r w:rsidRPr="00651801"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  <w:r>
        <w:rPr>
          <w:rFonts w:ascii="Times New Roman" w:eastAsia="Times New Roman" w:hAnsi="Times New Roman" w:cs="Times New Roman"/>
          <w:b/>
          <w:bCs/>
          <w:color w:val="373737"/>
          <w:sz w:val="36"/>
          <w:szCs w:val="36"/>
          <w:lang w:eastAsia="ru-RU"/>
        </w:rPr>
        <w:t>!</w:t>
      </w:r>
      <w:bookmarkStart w:id="0" w:name="_GoBack"/>
      <w:bookmarkEnd w:id="0"/>
    </w:p>
    <w:sectPr w:rsidR="0096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FB4"/>
    <w:multiLevelType w:val="multilevel"/>
    <w:tmpl w:val="D13C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11A5D"/>
    <w:multiLevelType w:val="multilevel"/>
    <w:tmpl w:val="47FA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3F87"/>
    <w:multiLevelType w:val="multilevel"/>
    <w:tmpl w:val="CB56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A6048"/>
    <w:multiLevelType w:val="multilevel"/>
    <w:tmpl w:val="EB5C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B0095"/>
    <w:multiLevelType w:val="multilevel"/>
    <w:tmpl w:val="F5CA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C6888"/>
    <w:multiLevelType w:val="multilevel"/>
    <w:tmpl w:val="1014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05FC5"/>
    <w:multiLevelType w:val="multilevel"/>
    <w:tmpl w:val="C89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902BE"/>
    <w:multiLevelType w:val="multilevel"/>
    <w:tmpl w:val="E03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97342"/>
    <w:multiLevelType w:val="multilevel"/>
    <w:tmpl w:val="006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1428D"/>
    <w:multiLevelType w:val="multilevel"/>
    <w:tmpl w:val="B5AC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C7"/>
    <w:rsid w:val="005025C7"/>
    <w:rsid w:val="00651801"/>
    <w:rsid w:val="0096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Burtseva E.R.</dc:creator>
  <cp:keywords/>
  <dc:description/>
  <cp:lastModifiedBy>Burtseva E.R.</cp:lastModifiedBy>
  <cp:revision>3</cp:revision>
  <dcterms:created xsi:type="dcterms:W3CDTF">2018-05-31T06:18:00Z</dcterms:created>
  <dcterms:modified xsi:type="dcterms:W3CDTF">2018-05-31T06:27:00Z</dcterms:modified>
</cp:coreProperties>
</file>