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Look w:val="01E0" w:firstRow="1" w:lastRow="1" w:firstColumn="1" w:lastColumn="1" w:noHBand="0" w:noVBand="0"/>
      </w:tblPr>
      <w:tblGrid>
        <w:gridCol w:w="3500"/>
        <w:gridCol w:w="3730"/>
        <w:gridCol w:w="3730"/>
      </w:tblGrid>
      <w:tr w:rsidR="002B051E" w:rsidRPr="00844B17" w:rsidTr="002B051E">
        <w:trPr>
          <w:trHeight w:val="1570"/>
        </w:trPr>
        <w:tc>
          <w:tcPr>
            <w:tcW w:w="3500" w:type="dxa"/>
            <w:shd w:val="clear" w:color="auto" w:fill="auto"/>
          </w:tcPr>
          <w:p w:rsidR="002B051E" w:rsidRPr="00D778C2" w:rsidRDefault="002B051E" w:rsidP="00D340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D778C2">
              <w:rPr>
                <w:b/>
                <w:sz w:val="22"/>
                <w:szCs w:val="22"/>
              </w:rPr>
              <w:t>УТВЕРЖДАЮ»</w:t>
            </w:r>
          </w:p>
          <w:p w:rsidR="002B051E" w:rsidRPr="00D778C2" w:rsidRDefault="002B051E" w:rsidP="00D34085">
            <w:r w:rsidRPr="00D778C2">
              <w:rPr>
                <w:sz w:val="22"/>
                <w:szCs w:val="22"/>
              </w:rPr>
              <w:t>Президент ИОСОО «Федерация танцевального спорта Ивановской области»</w:t>
            </w:r>
          </w:p>
          <w:p w:rsidR="002B051E" w:rsidRPr="00D778C2" w:rsidRDefault="002B051E" w:rsidP="00D34085"/>
          <w:p w:rsidR="002B051E" w:rsidRPr="00D778C2" w:rsidRDefault="002B051E" w:rsidP="00D34085">
            <w:r>
              <w:rPr>
                <w:sz w:val="22"/>
                <w:szCs w:val="22"/>
              </w:rPr>
              <w:t>_________ Н.Г.</w:t>
            </w:r>
            <w:r w:rsidRPr="00D778C2">
              <w:rPr>
                <w:sz w:val="22"/>
                <w:szCs w:val="22"/>
              </w:rPr>
              <w:t>Сахаров</w:t>
            </w:r>
            <w:r>
              <w:rPr>
                <w:sz w:val="22"/>
                <w:szCs w:val="22"/>
              </w:rPr>
              <w:t>а</w:t>
            </w:r>
          </w:p>
          <w:p w:rsidR="002B051E" w:rsidRPr="00D778C2" w:rsidRDefault="002B051E" w:rsidP="00D34085">
            <w:pPr>
              <w:jc w:val="both"/>
              <w:rPr>
                <w:b/>
                <w:u w:val="single"/>
              </w:rPr>
            </w:pPr>
            <w:r w:rsidRPr="00D778C2">
              <w:rPr>
                <w:sz w:val="22"/>
                <w:szCs w:val="22"/>
              </w:rPr>
              <w:t>«___» _________20__ г.</w:t>
            </w:r>
          </w:p>
        </w:tc>
        <w:tc>
          <w:tcPr>
            <w:tcW w:w="3730" w:type="dxa"/>
            <w:shd w:val="clear" w:color="auto" w:fill="auto"/>
          </w:tcPr>
          <w:p w:rsidR="002B051E" w:rsidRPr="00D778C2" w:rsidRDefault="002B051E" w:rsidP="00D34085">
            <w:pPr>
              <w:jc w:val="both"/>
              <w:rPr>
                <w:b/>
                <w:u w:val="single"/>
              </w:rPr>
            </w:pPr>
          </w:p>
        </w:tc>
        <w:tc>
          <w:tcPr>
            <w:tcW w:w="3730" w:type="dxa"/>
            <w:shd w:val="clear" w:color="auto" w:fill="auto"/>
          </w:tcPr>
          <w:p w:rsidR="002B051E" w:rsidRPr="00B06828" w:rsidRDefault="002B051E" w:rsidP="00D34085">
            <w:pPr>
              <w:rPr>
                <w:b/>
              </w:rPr>
            </w:pPr>
            <w:r w:rsidRPr="00B06828">
              <w:rPr>
                <w:b/>
                <w:sz w:val="22"/>
                <w:szCs w:val="22"/>
              </w:rPr>
              <w:t>«СОГЛАСОВАНО»</w:t>
            </w:r>
          </w:p>
          <w:p w:rsidR="002B051E" w:rsidRPr="00B06828" w:rsidRDefault="002B051E" w:rsidP="00D34085">
            <w:r w:rsidRPr="00B06828">
              <w:rPr>
                <w:sz w:val="22"/>
                <w:szCs w:val="22"/>
              </w:rPr>
              <w:t xml:space="preserve">Управление образования </w:t>
            </w:r>
            <w:r w:rsidR="00E13302">
              <w:rPr>
                <w:sz w:val="22"/>
                <w:szCs w:val="22"/>
              </w:rPr>
              <w:t>А</w:t>
            </w:r>
            <w:r w:rsidRPr="00B06828">
              <w:rPr>
                <w:sz w:val="22"/>
                <w:szCs w:val="22"/>
              </w:rPr>
              <w:t>дминистрации  г</w:t>
            </w:r>
            <w:r w:rsidR="00E13302">
              <w:rPr>
                <w:sz w:val="22"/>
                <w:szCs w:val="22"/>
              </w:rPr>
              <w:t>орода</w:t>
            </w:r>
            <w:r w:rsidRPr="00B06828">
              <w:rPr>
                <w:sz w:val="22"/>
                <w:szCs w:val="22"/>
              </w:rPr>
              <w:t xml:space="preserve"> Иваново</w:t>
            </w:r>
          </w:p>
          <w:p w:rsidR="002B051E" w:rsidRPr="00B06828" w:rsidRDefault="002B051E" w:rsidP="00D34085"/>
          <w:p w:rsidR="002B051E" w:rsidRPr="00B06828" w:rsidRDefault="002B051E" w:rsidP="00D34085">
            <w:r w:rsidRPr="00B06828">
              <w:rPr>
                <w:sz w:val="22"/>
                <w:szCs w:val="22"/>
              </w:rPr>
              <w:t xml:space="preserve"> ________ Е.А.</w:t>
            </w:r>
            <w:r>
              <w:rPr>
                <w:sz w:val="22"/>
                <w:szCs w:val="22"/>
              </w:rPr>
              <w:t xml:space="preserve"> </w:t>
            </w:r>
            <w:r w:rsidRPr="00B06828">
              <w:rPr>
                <w:sz w:val="22"/>
                <w:szCs w:val="22"/>
              </w:rPr>
              <w:t>Юферова</w:t>
            </w:r>
            <w:r>
              <w:rPr>
                <w:sz w:val="22"/>
                <w:szCs w:val="22"/>
              </w:rPr>
              <w:t xml:space="preserve"> 11.10.2017</w:t>
            </w:r>
            <w:r w:rsidRPr="00B06828">
              <w:rPr>
                <w:sz w:val="22"/>
                <w:szCs w:val="22"/>
              </w:rPr>
              <w:t xml:space="preserve"> </w:t>
            </w:r>
          </w:p>
          <w:p w:rsidR="002B051E" w:rsidRPr="00B06828" w:rsidRDefault="002B051E" w:rsidP="00D34085">
            <w:pPr>
              <w:rPr>
                <w:b/>
              </w:rPr>
            </w:pPr>
          </w:p>
        </w:tc>
      </w:tr>
      <w:tr w:rsidR="002B051E" w:rsidRPr="00844B17" w:rsidTr="002B051E">
        <w:trPr>
          <w:trHeight w:val="220"/>
        </w:trPr>
        <w:tc>
          <w:tcPr>
            <w:tcW w:w="3500" w:type="dxa"/>
            <w:shd w:val="clear" w:color="auto" w:fill="auto"/>
          </w:tcPr>
          <w:p w:rsidR="002B051E" w:rsidRPr="00B06828" w:rsidRDefault="002B051E" w:rsidP="00D34085">
            <w:pPr>
              <w:rPr>
                <w:b/>
              </w:rPr>
            </w:pPr>
          </w:p>
        </w:tc>
        <w:tc>
          <w:tcPr>
            <w:tcW w:w="3730" w:type="dxa"/>
            <w:shd w:val="clear" w:color="auto" w:fill="auto"/>
          </w:tcPr>
          <w:p w:rsidR="002B051E" w:rsidRPr="00B06828" w:rsidRDefault="002B051E" w:rsidP="00D34085">
            <w:pPr>
              <w:rPr>
                <w:b/>
              </w:rPr>
            </w:pPr>
          </w:p>
        </w:tc>
        <w:tc>
          <w:tcPr>
            <w:tcW w:w="3730" w:type="dxa"/>
            <w:shd w:val="clear" w:color="auto" w:fill="auto"/>
          </w:tcPr>
          <w:p w:rsidR="002B051E" w:rsidRPr="00862723" w:rsidRDefault="002B051E" w:rsidP="00D34085">
            <w:pPr>
              <w:rPr>
                <w:b/>
              </w:rPr>
            </w:pPr>
          </w:p>
        </w:tc>
      </w:tr>
    </w:tbl>
    <w:p w:rsidR="00BF2BA2" w:rsidRDefault="00BF2BA2" w:rsidP="00BF2BA2">
      <w:pPr>
        <w:jc w:val="center"/>
        <w:rPr>
          <w:b/>
        </w:rPr>
      </w:pPr>
      <w:proofErr w:type="gramStart"/>
      <w:r w:rsidRPr="0065617D">
        <w:rPr>
          <w:b/>
        </w:rPr>
        <w:t>П</w:t>
      </w:r>
      <w:proofErr w:type="gramEnd"/>
      <w:r w:rsidRPr="0065617D">
        <w:rPr>
          <w:b/>
        </w:rPr>
        <w:t xml:space="preserve"> О Л О Ж Е Н И Е</w:t>
      </w:r>
    </w:p>
    <w:p w:rsidR="00BF2BA2" w:rsidRPr="001C2456" w:rsidRDefault="00BF2BA2" w:rsidP="00BF2BA2">
      <w:pPr>
        <w:jc w:val="center"/>
        <w:rPr>
          <w:b/>
          <w:sz w:val="16"/>
          <w:szCs w:val="16"/>
        </w:rPr>
      </w:pPr>
    </w:p>
    <w:p w:rsidR="00BF2BA2" w:rsidRDefault="00BF2BA2" w:rsidP="00BF2BA2">
      <w:pPr>
        <w:jc w:val="center"/>
      </w:pPr>
      <w:r w:rsidRPr="006733BD">
        <w:t>о проведении Всероссийского конкурса по спортивным бальным танцам</w:t>
      </w:r>
      <w:r>
        <w:t xml:space="preserve"> «Мечта-2017</w:t>
      </w:r>
      <w:r w:rsidRPr="006733BD">
        <w:t>»</w:t>
      </w:r>
    </w:p>
    <w:p w:rsidR="00BF2BA2" w:rsidRDefault="00BF2BA2" w:rsidP="00BF2BA2">
      <w:pPr>
        <w:jc w:val="center"/>
        <w:rPr>
          <w:b/>
          <w:i/>
          <w:sz w:val="18"/>
          <w:szCs w:val="18"/>
        </w:rPr>
      </w:pPr>
      <w:r>
        <w:t>и этап  Муниципального конкурса по спортивным бальным танцам « Первые шаги -2017»</w:t>
      </w:r>
      <w:r w:rsidRPr="00A2208D">
        <w:rPr>
          <w:b/>
          <w:i/>
          <w:sz w:val="18"/>
          <w:szCs w:val="18"/>
        </w:rPr>
        <w:t xml:space="preserve"> </w:t>
      </w:r>
    </w:p>
    <w:p w:rsidR="00BF2BA2" w:rsidRPr="00A2208D" w:rsidRDefault="00BF2BA2" w:rsidP="00BF2BA2">
      <w:pPr>
        <w:jc w:val="center"/>
      </w:pPr>
      <w:r w:rsidRPr="00A2208D">
        <w:t>Муниципальное  Первенство г</w:t>
      </w:r>
      <w:proofErr w:type="gramStart"/>
      <w:r w:rsidRPr="00A2208D">
        <w:t>.И</w:t>
      </w:r>
      <w:proofErr w:type="gramEnd"/>
      <w:r w:rsidRPr="00A2208D">
        <w:t>ваново</w:t>
      </w:r>
    </w:p>
    <w:p w:rsidR="00BF2BA2" w:rsidRDefault="00BF2BA2" w:rsidP="00BF2BA2">
      <w:pPr>
        <w:jc w:val="center"/>
        <w:rPr>
          <w:b/>
          <w:sz w:val="22"/>
          <w:szCs w:val="22"/>
        </w:rPr>
      </w:pPr>
    </w:p>
    <w:p w:rsidR="00BF2BA2" w:rsidRDefault="00BF2BA2" w:rsidP="00BF2BA2">
      <w:pPr>
        <w:jc w:val="center"/>
        <w:rPr>
          <w:b/>
          <w:sz w:val="22"/>
          <w:szCs w:val="22"/>
        </w:rPr>
      </w:pPr>
      <w:r w:rsidRPr="006733BD">
        <w:rPr>
          <w:b/>
          <w:sz w:val="22"/>
          <w:szCs w:val="22"/>
        </w:rPr>
        <w:t xml:space="preserve">ОРГАНИЗАТОРЫ ТУРНИРА </w:t>
      </w:r>
    </w:p>
    <w:p w:rsidR="00BF2BA2" w:rsidRPr="00394326" w:rsidRDefault="00BF2BA2" w:rsidP="00BF2BA2">
      <w:pPr>
        <w:jc w:val="center"/>
        <w:rPr>
          <w:sz w:val="16"/>
          <w:szCs w:val="16"/>
        </w:rPr>
      </w:pPr>
    </w:p>
    <w:p w:rsidR="00BF2BA2" w:rsidRPr="009D34D9" w:rsidRDefault="00BF2BA2" w:rsidP="00BF2BA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94326">
        <w:rPr>
          <w:sz w:val="22"/>
          <w:szCs w:val="22"/>
        </w:rPr>
        <w:t xml:space="preserve"> </w:t>
      </w:r>
      <w:r w:rsidR="002E3148" w:rsidRPr="009D34D9">
        <w:rPr>
          <w:sz w:val="22"/>
          <w:szCs w:val="22"/>
        </w:rPr>
        <w:t>Федерация танцевального спорта Ивановской области</w:t>
      </w:r>
      <w:r w:rsidR="002E3148">
        <w:rPr>
          <w:sz w:val="22"/>
          <w:szCs w:val="22"/>
        </w:rPr>
        <w:t>, МБУ ДО ДЮЦ№1</w:t>
      </w:r>
      <w:r w:rsidR="002E3148" w:rsidRPr="002E3148">
        <w:rPr>
          <w:sz w:val="22"/>
          <w:szCs w:val="22"/>
        </w:rPr>
        <w:t xml:space="preserve"> </w:t>
      </w:r>
      <w:r w:rsidR="002E3148">
        <w:rPr>
          <w:sz w:val="22"/>
          <w:szCs w:val="22"/>
        </w:rPr>
        <w:t>(с</w:t>
      </w:r>
      <w:r w:rsidR="002E3148" w:rsidRPr="009D34D9">
        <w:rPr>
          <w:sz w:val="22"/>
          <w:szCs w:val="22"/>
        </w:rPr>
        <w:t>портивно -</w:t>
      </w:r>
      <w:r w:rsidR="002E3148">
        <w:rPr>
          <w:sz w:val="22"/>
          <w:szCs w:val="22"/>
        </w:rPr>
        <w:t xml:space="preserve"> </w:t>
      </w:r>
      <w:proofErr w:type="gramStart"/>
      <w:r w:rsidR="002E3148" w:rsidRPr="009D34D9">
        <w:rPr>
          <w:sz w:val="22"/>
          <w:szCs w:val="22"/>
        </w:rPr>
        <w:t>танцевальный</w:t>
      </w:r>
      <w:proofErr w:type="gramEnd"/>
      <w:r w:rsidR="002E3148" w:rsidRPr="009D34D9">
        <w:rPr>
          <w:sz w:val="22"/>
          <w:szCs w:val="22"/>
        </w:rPr>
        <w:t xml:space="preserve"> клуб  «Мечта»</w:t>
      </w:r>
      <w:r w:rsidR="002E3148">
        <w:rPr>
          <w:sz w:val="22"/>
          <w:szCs w:val="22"/>
        </w:rPr>
        <w:t>), при поддержке у</w:t>
      </w:r>
      <w:r>
        <w:rPr>
          <w:sz w:val="22"/>
          <w:szCs w:val="22"/>
        </w:rPr>
        <w:t>правлени</w:t>
      </w:r>
      <w:r w:rsidR="002E3148">
        <w:rPr>
          <w:sz w:val="22"/>
          <w:szCs w:val="22"/>
        </w:rPr>
        <w:t xml:space="preserve">я </w:t>
      </w:r>
      <w:r w:rsidRPr="009D34D9">
        <w:rPr>
          <w:sz w:val="22"/>
          <w:szCs w:val="22"/>
        </w:rPr>
        <w:t xml:space="preserve">образования </w:t>
      </w:r>
      <w:r w:rsidR="002E3148" w:rsidRPr="002E3148">
        <w:rPr>
          <w:sz w:val="22"/>
          <w:szCs w:val="22"/>
        </w:rPr>
        <w:t>А</w:t>
      </w:r>
      <w:r w:rsidRPr="002E3148">
        <w:rPr>
          <w:sz w:val="22"/>
          <w:szCs w:val="22"/>
        </w:rPr>
        <w:t>дминистрации г</w:t>
      </w:r>
      <w:r w:rsidR="002E3148" w:rsidRPr="002E3148">
        <w:rPr>
          <w:sz w:val="22"/>
          <w:szCs w:val="22"/>
        </w:rPr>
        <w:t>орода</w:t>
      </w:r>
      <w:r w:rsidRPr="009D34D9">
        <w:rPr>
          <w:sz w:val="22"/>
          <w:szCs w:val="22"/>
        </w:rPr>
        <w:t xml:space="preserve"> Иванов</w:t>
      </w:r>
      <w:r w:rsidR="002E3148">
        <w:rPr>
          <w:sz w:val="22"/>
          <w:szCs w:val="22"/>
        </w:rPr>
        <w:t xml:space="preserve">а. </w:t>
      </w:r>
      <w:r w:rsidRPr="009D34D9">
        <w:rPr>
          <w:sz w:val="22"/>
          <w:szCs w:val="22"/>
        </w:rPr>
        <w:t xml:space="preserve"> </w:t>
      </w:r>
    </w:p>
    <w:p w:rsidR="00BF2BA2" w:rsidRPr="009D34D9" w:rsidRDefault="00BF2BA2" w:rsidP="00BF2BA2">
      <w:bookmarkStart w:id="0" w:name="_GoBack"/>
      <w:bookmarkEnd w:id="0"/>
    </w:p>
    <w:p w:rsidR="00BF2BA2" w:rsidRDefault="00BF2BA2" w:rsidP="00BF2BA2">
      <w:pPr>
        <w:pStyle w:val="a3"/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 xml:space="preserve"> ЦЕЛИ И ЗАДАЧИ</w:t>
      </w:r>
    </w:p>
    <w:p w:rsidR="00BF2BA2" w:rsidRPr="001C2456" w:rsidRDefault="00BF2BA2" w:rsidP="00BF2BA2">
      <w:pPr>
        <w:pStyle w:val="a3"/>
        <w:jc w:val="center"/>
        <w:rPr>
          <w:b/>
          <w:sz w:val="16"/>
          <w:szCs w:val="16"/>
        </w:rPr>
      </w:pPr>
    </w:p>
    <w:p w:rsidR="00BF2BA2" w:rsidRPr="000E0143" w:rsidRDefault="00BF2BA2" w:rsidP="00BF2B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 </w:t>
      </w:r>
      <w:r w:rsidRPr="002E2A11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2E2A11">
        <w:rPr>
          <w:sz w:val="22"/>
          <w:szCs w:val="22"/>
        </w:rPr>
        <w:t>тся с целью популяризации</w:t>
      </w:r>
      <w:r>
        <w:rPr>
          <w:sz w:val="22"/>
          <w:szCs w:val="22"/>
        </w:rPr>
        <w:t>,</w:t>
      </w:r>
      <w:r w:rsidRPr="002E2A11">
        <w:rPr>
          <w:sz w:val="22"/>
          <w:szCs w:val="22"/>
        </w:rPr>
        <w:t xml:space="preserve"> пропаганды и </w:t>
      </w:r>
      <w:r w:rsidRPr="000E0143">
        <w:rPr>
          <w:sz w:val="22"/>
          <w:szCs w:val="22"/>
        </w:rPr>
        <w:t>развития танцевального спорта г</w:t>
      </w:r>
      <w:proofErr w:type="gramStart"/>
      <w:r w:rsidRPr="000E0143">
        <w:rPr>
          <w:sz w:val="22"/>
          <w:szCs w:val="22"/>
        </w:rPr>
        <w:t>.И</w:t>
      </w:r>
      <w:proofErr w:type="gramEnd"/>
      <w:r w:rsidRPr="000E0143">
        <w:rPr>
          <w:sz w:val="22"/>
          <w:szCs w:val="22"/>
        </w:rPr>
        <w:t>ваново и  России .</w:t>
      </w:r>
    </w:p>
    <w:p w:rsidR="00BF2BA2" w:rsidRDefault="00BF2BA2" w:rsidP="00BF2BA2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>ставит перед собой следующие задачи:</w:t>
      </w:r>
    </w:p>
    <w:p w:rsidR="00BF2BA2" w:rsidRDefault="00BF2BA2" w:rsidP="00BF2BA2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- привлечение детей и подростков к регулярным занятиям физической культурой и спортом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повышения           уровня их  физической подготовленности и спортивного мастерства, пропаганда здорового образа жизни;</w:t>
      </w:r>
    </w:p>
    <w:p w:rsidR="00BF2BA2" w:rsidRDefault="00BF2BA2" w:rsidP="00BF2BA2">
      <w:pPr>
        <w:rPr>
          <w:sz w:val="22"/>
          <w:szCs w:val="22"/>
        </w:rPr>
      </w:pPr>
      <w:r>
        <w:rPr>
          <w:sz w:val="22"/>
          <w:szCs w:val="22"/>
        </w:rPr>
        <w:t>- развитие интереса к занятиям спортивными бальными танцами;</w:t>
      </w:r>
    </w:p>
    <w:p w:rsidR="00BF2BA2" w:rsidRDefault="00BF2BA2" w:rsidP="00BF2BA2">
      <w:pPr>
        <w:rPr>
          <w:sz w:val="22"/>
          <w:szCs w:val="22"/>
        </w:rPr>
      </w:pPr>
      <w:r>
        <w:rPr>
          <w:sz w:val="22"/>
          <w:szCs w:val="22"/>
        </w:rPr>
        <w:t>- создание массового резерва для спорта высших достижений;</w:t>
      </w:r>
    </w:p>
    <w:p w:rsidR="00BF2BA2" w:rsidRDefault="00BF2BA2" w:rsidP="00BF2BA2">
      <w:pPr>
        <w:rPr>
          <w:sz w:val="22"/>
          <w:szCs w:val="22"/>
        </w:rPr>
      </w:pPr>
      <w:r>
        <w:rPr>
          <w:sz w:val="22"/>
          <w:szCs w:val="22"/>
        </w:rPr>
        <w:t>- привлечение большого количества спортсменов в танцевальный спорт;</w:t>
      </w:r>
    </w:p>
    <w:p w:rsidR="00BF2BA2" w:rsidRPr="002E2A11" w:rsidRDefault="00BF2BA2" w:rsidP="00BF2BA2">
      <w:pPr>
        <w:rPr>
          <w:sz w:val="22"/>
          <w:szCs w:val="22"/>
        </w:rPr>
      </w:pPr>
      <w:r>
        <w:rPr>
          <w:sz w:val="22"/>
          <w:szCs w:val="22"/>
        </w:rPr>
        <w:t>- создание дополнительных условий для развития начинающих спортсменов в рамках единой системы;</w:t>
      </w:r>
    </w:p>
    <w:p w:rsidR="00BF2BA2" w:rsidRDefault="00BF2BA2" w:rsidP="00BF2BA2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>- повышение спортивного мастерст</w:t>
      </w:r>
      <w:r>
        <w:rPr>
          <w:sz w:val="22"/>
          <w:szCs w:val="22"/>
        </w:rPr>
        <w:t>ва и приобретение опыта спортсменами</w:t>
      </w:r>
      <w:r w:rsidRPr="002E2A11">
        <w:rPr>
          <w:sz w:val="22"/>
          <w:szCs w:val="22"/>
        </w:rPr>
        <w:t>;</w:t>
      </w:r>
    </w:p>
    <w:p w:rsidR="00BF2BA2" w:rsidRPr="00A250C9" w:rsidRDefault="00BF2BA2" w:rsidP="00BF2BA2">
      <w:pPr>
        <w:jc w:val="both"/>
      </w:pPr>
      <w:r>
        <w:t>- формирование у детей и родителей здорового образа жизни.</w:t>
      </w:r>
    </w:p>
    <w:p w:rsidR="00BF2BA2" w:rsidRDefault="00BF2BA2" w:rsidP="00BF2BA2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ВРЕМЯ И МЕСТО ПРОВЕДЕНИЯ</w:t>
      </w:r>
    </w:p>
    <w:p w:rsidR="00BF2BA2" w:rsidRPr="001C2456" w:rsidRDefault="00BF2BA2" w:rsidP="00BF2BA2">
      <w:pPr>
        <w:jc w:val="center"/>
        <w:rPr>
          <w:b/>
          <w:sz w:val="16"/>
          <w:szCs w:val="16"/>
        </w:rPr>
      </w:pPr>
    </w:p>
    <w:p w:rsidR="00BF2BA2" w:rsidRDefault="00BF2BA2" w:rsidP="00BF2BA2">
      <w:pPr>
        <w:ind w:firstLine="708"/>
        <w:jc w:val="both"/>
        <w:rPr>
          <w:sz w:val="22"/>
          <w:szCs w:val="22"/>
        </w:rPr>
      </w:pPr>
      <w:r w:rsidRPr="002E2A11">
        <w:rPr>
          <w:sz w:val="22"/>
          <w:szCs w:val="22"/>
        </w:rPr>
        <w:t>Соревнования проводятся</w:t>
      </w:r>
      <w:r>
        <w:rPr>
          <w:sz w:val="22"/>
          <w:szCs w:val="22"/>
        </w:rPr>
        <w:t xml:space="preserve"> 21 октября </w:t>
      </w:r>
      <w:r w:rsidRPr="002E2A11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2E2A11">
        <w:rPr>
          <w:sz w:val="22"/>
          <w:szCs w:val="22"/>
        </w:rPr>
        <w:t xml:space="preserve"> года</w:t>
      </w:r>
      <w:r w:rsidRPr="00E05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спорткомплексе «Форвард-плюс», ул. 6-я </w:t>
      </w:r>
      <w:proofErr w:type="gramStart"/>
      <w:r>
        <w:rPr>
          <w:sz w:val="22"/>
          <w:szCs w:val="22"/>
        </w:rPr>
        <w:t>Меланжевая</w:t>
      </w:r>
      <w:proofErr w:type="gramEnd"/>
      <w:r>
        <w:rPr>
          <w:sz w:val="22"/>
          <w:szCs w:val="22"/>
        </w:rPr>
        <w:t>, 1А, с 9.00 до 21.00.</w:t>
      </w:r>
    </w:p>
    <w:p w:rsidR="00BF2BA2" w:rsidRDefault="00BF2BA2" w:rsidP="00BF2BA2">
      <w:pPr>
        <w:ind w:firstLine="708"/>
        <w:jc w:val="both"/>
        <w:rPr>
          <w:sz w:val="22"/>
          <w:szCs w:val="22"/>
        </w:rPr>
      </w:pPr>
      <w:r w:rsidRPr="002E2A11">
        <w:rPr>
          <w:sz w:val="22"/>
          <w:szCs w:val="22"/>
        </w:rPr>
        <w:t>День приезда</w:t>
      </w:r>
      <w:r>
        <w:rPr>
          <w:sz w:val="22"/>
          <w:szCs w:val="22"/>
        </w:rPr>
        <w:t xml:space="preserve"> участников – 21 октября  2017</w:t>
      </w:r>
      <w:r w:rsidRPr="002E2A11">
        <w:rPr>
          <w:sz w:val="22"/>
          <w:szCs w:val="22"/>
        </w:rPr>
        <w:t xml:space="preserve"> г.,</w:t>
      </w:r>
    </w:p>
    <w:p w:rsidR="00BF2BA2" w:rsidRPr="002E2A11" w:rsidRDefault="00BF2BA2" w:rsidP="00BF2B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2E2A11">
        <w:rPr>
          <w:sz w:val="22"/>
          <w:szCs w:val="22"/>
        </w:rPr>
        <w:t xml:space="preserve">ень отъезда участников </w:t>
      </w:r>
      <w:r>
        <w:rPr>
          <w:sz w:val="22"/>
          <w:szCs w:val="22"/>
        </w:rPr>
        <w:t xml:space="preserve">–  21октября 2017 </w:t>
      </w:r>
      <w:r w:rsidRPr="002E2A11">
        <w:rPr>
          <w:sz w:val="22"/>
          <w:szCs w:val="22"/>
        </w:rPr>
        <w:t xml:space="preserve"> г. </w:t>
      </w:r>
    </w:p>
    <w:p w:rsidR="00BF2BA2" w:rsidRPr="00A250C9" w:rsidRDefault="00BF2BA2" w:rsidP="00BF2B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участников по месту проведения соревнований за 1,5 часа до начала соревнований.</w:t>
      </w:r>
    </w:p>
    <w:p w:rsidR="00BF2BA2" w:rsidRDefault="00BF2BA2" w:rsidP="00BF2BA2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ТРЕБОВАНИЯ К УЧАСТНИКАМ, УСЛОВИЯ ПРОВЕДЕНИЯ.</w:t>
      </w:r>
    </w:p>
    <w:p w:rsidR="00BF2BA2" w:rsidRPr="001C2456" w:rsidRDefault="00BF2BA2" w:rsidP="00BF2BA2">
      <w:pPr>
        <w:jc w:val="center"/>
        <w:rPr>
          <w:b/>
          <w:sz w:val="16"/>
          <w:szCs w:val="16"/>
        </w:rPr>
      </w:pPr>
    </w:p>
    <w:p w:rsidR="00BF2BA2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>Турнир  проводится в два этапа:</w:t>
      </w:r>
    </w:p>
    <w:p w:rsidR="00BF2BA2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>-1 этап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массовый спорт </w:t>
      </w:r>
    </w:p>
    <w:p w:rsidR="00BF2BA2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>- 2 этап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спорт высших достижений.</w:t>
      </w:r>
    </w:p>
    <w:p w:rsidR="00BF2BA2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Турнир проводится согласно требованиям данного Положения  и Положения Федерации танцевального спорта России о спортивно – массовых мероприятиях.</w:t>
      </w:r>
    </w:p>
    <w:p w:rsidR="00BF2BA2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Начало турнира 21.10.2017 в 9.00,регистрация участников за 1,5 часа до начала соревнований, окончание </w:t>
      </w:r>
      <w:proofErr w:type="gramStart"/>
      <w:r>
        <w:rPr>
          <w:sz w:val="22"/>
          <w:szCs w:val="22"/>
        </w:rPr>
        <w:t>за</w:t>
      </w:r>
      <w:proofErr w:type="gramEnd"/>
    </w:p>
    <w:p w:rsidR="00BF2BA2" w:rsidRPr="00A4425C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>30 мин. до начала соревнований.</w:t>
      </w:r>
    </w:p>
    <w:p w:rsidR="00BF2BA2" w:rsidRDefault="00BF2BA2" w:rsidP="00BF2BA2">
      <w:pPr>
        <w:jc w:val="center"/>
        <w:rPr>
          <w:b/>
          <w:sz w:val="22"/>
          <w:szCs w:val="22"/>
        </w:rPr>
      </w:pPr>
      <w:r w:rsidRPr="00C977AC">
        <w:rPr>
          <w:b/>
          <w:sz w:val="22"/>
          <w:szCs w:val="22"/>
        </w:rPr>
        <w:t>1 этап</w:t>
      </w:r>
    </w:p>
    <w:p w:rsidR="00BF2BA2" w:rsidRDefault="00BF2BA2" w:rsidP="00BF2B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Муниципальный </w:t>
      </w:r>
    </w:p>
    <w:p w:rsidR="00BF2BA2" w:rsidRPr="00E00B38" w:rsidRDefault="00BF2BA2" w:rsidP="00BF2BA2">
      <w:pPr>
        <w:jc w:val="center"/>
        <w:rPr>
          <w:b/>
          <w:bCs/>
          <w:sz w:val="20"/>
          <w:szCs w:val="20"/>
          <w:u w:val="single"/>
        </w:rPr>
      </w:pPr>
      <w:r w:rsidRPr="00E00B38">
        <w:rPr>
          <w:b/>
          <w:bCs/>
          <w:sz w:val="20"/>
          <w:szCs w:val="20"/>
          <w:u w:val="single"/>
        </w:rPr>
        <w:t>Массовый спорт</w:t>
      </w:r>
    </w:p>
    <w:tbl>
      <w:tblPr>
        <w:tblW w:w="1065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842"/>
        <w:gridCol w:w="2496"/>
        <w:gridCol w:w="1794"/>
        <w:gridCol w:w="1599"/>
      </w:tblGrid>
      <w:tr w:rsidR="00BF2BA2" w:rsidRPr="00E00B38" w:rsidTr="00D34085">
        <w:tc>
          <w:tcPr>
            <w:tcW w:w="2925" w:type="dxa"/>
            <w:vMerge w:val="restart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Возраст</w:t>
            </w:r>
          </w:p>
        </w:tc>
        <w:tc>
          <w:tcPr>
            <w:tcW w:w="5889" w:type="dxa"/>
            <w:gridSpan w:val="3"/>
          </w:tcPr>
          <w:p w:rsidR="00BF2BA2" w:rsidRPr="00E00B38" w:rsidRDefault="00BF2BA2" w:rsidP="00D340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октября  2017</w:t>
            </w:r>
            <w:r w:rsidRPr="00E00B38">
              <w:rPr>
                <w:b/>
                <w:bCs/>
                <w:sz w:val="20"/>
                <w:szCs w:val="20"/>
              </w:rPr>
              <w:t>года</w:t>
            </w:r>
          </w:p>
        </w:tc>
      </w:tr>
      <w:tr w:rsidR="00BF2BA2" w:rsidRPr="00E00B38" w:rsidTr="00D34085">
        <w:tc>
          <w:tcPr>
            <w:tcW w:w="2925" w:type="dxa"/>
            <w:vMerge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начало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b/>
                <w:bCs/>
                <w:sz w:val="20"/>
                <w:szCs w:val="20"/>
              </w:rPr>
              <w:t>Н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-2 </w:t>
            </w:r>
            <w:r w:rsidRPr="00E00B38">
              <w:rPr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b/>
                <w:bCs/>
                <w:sz w:val="20"/>
                <w:szCs w:val="20"/>
              </w:rPr>
              <w:t>)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b/>
                <w:bCs/>
                <w:sz w:val="20"/>
                <w:szCs w:val="20"/>
              </w:rPr>
              <w:t>Н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-3 </w:t>
            </w:r>
            <w:r w:rsidRPr="00E00B38">
              <w:rPr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b/>
                <w:bCs/>
                <w:sz w:val="20"/>
                <w:szCs w:val="20"/>
              </w:rPr>
              <w:t>)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b/>
                <w:bCs/>
                <w:sz w:val="20"/>
                <w:szCs w:val="20"/>
              </w:rPr>
              <w:t>Н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-4 </w:t>
            </w:r>
            <w:r w:rsidRPr="00E00B38">
              <w:rPr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b/>
                <w:bCs/>
                <w:sz w:val="20"/>
                <w:szCs w:val="20"/>
              </w:rPr>
              <w:t>)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 xml:space="preserve">Пары и соло 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8.00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E00B38">
              <w:rPr>
                <w:b/>
                <w:bCs/>
                <w:sz w:val="20"/>
                <w:szCs w:val="20"/>
              </w:rPr>
              <w:t>Н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-5 </w:t>
            </w:r>
            <w:r w:rsidRPr="00E00B38">
              <w:rPr>
                <w:b/>
                <w:bCs/>
                <w:sz w:val="20"/>
                <w:szCs w:val="20"/>
              </w:rPr>
              <w:t>(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b/>
                <w:bCs/>
                <w:sz w:val="20"/>
                <w:szCs w:val="20"/>
              </w:rPr>
              <w:t>,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J</w:t>
            </w:r>
            <w:r w:rsidRPr="00E00B3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b/>
                <w:bCs/>
                <w:sz w:val="20"/>
                <w:szCs w:val="20"/>
              </w:rPr>
              <w:t>Н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-6 (W, Vv, Q, Sa, Cha, J)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E00B38">
              <w:rPr>
                <w:b/>
                <w:bCs/>
                <w:sz w:val="20"/>
                <w:szCs w:val="20"/>
              </w:rPr>
              <w:t>* Кубок среди начинающих</w:t>
            </w:r>
          </w:p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E00B38">
              <w:rPr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Vv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E00B38">
              <w:rPr>
                <w:b/>
                <w:bCs/>
                <w:sz w:val="20"/>
                <w:szCs w:val="20"/>
              </w:rPr>
              <w:t>**Хобби 3 (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   (</w:t>
            </w:r>
            <w:proofErr w:type="spellStart"/>
            <w:r w:rsidRPr="00D331CF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  <w:r w:rsidRPr="00E00B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11.30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b/>
                <w:bCs/>
                <w:sz w:val="20"/>
                <w:szCs w:val="20"/>
                <w:lang w:val="en-US"/>
              </w:rPr>
              <w:t>**</w:t>
            </w:r>
            <w:r w:rsidRPr="00E00B38">
              <w:rPr>
                <w:b/>
                <w:bCs/>
                <w:sz w:val="20"/>
                <w:szCs w:val="20"/>
              </w:rPr>
              <w:t>Хобби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 xml:space="preserve"> 4 (W, Q, Sa, Cha) 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  <w:r w:rsidRPr="00E00B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11.30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E00B38">
              <w:rPr>
                <w:b/>
                <w:bCs/>
                <w:sz w:val="20"/>
                <w:szCs w:val="20"/>
              </w:rPr>
              <w:t>**Хобби 5 (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  <w:r w:rsidRPr="00E00B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11.30</w:t>
            </w:r>
          </w:p>
        </w:tc>
      </w:tr>
      <w:tr w:rsidR="00BF2BA2" w:rsidRPr="00E00B38" w:rsidTr="00D34085">
        <w:tc>
          <w:tcPr>
            <w:tcW w:w="2925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E00B38">
              <w:rPr>
                <w:b/>
                <w:bCs/>
                <w:sz w:val="20"/>
                <w:szCs w:val="20"/>
              </w:rPr>
              <w:lastRenderedPageBreak/>
              <w:t>**Хобби 6 (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Vv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  <w:r w:rsidRPr="00E00B3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BF2BA2" w:rsidRPr="00E00B38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E00B38">
              <w:rPr>
                <w:bCs/>
                <w:sz w:val="20"/>
                <w:szCs w:val="20"/>
              </w:rPr>
              <w:t>11.30</w:t>
            </w:r>
          </w:p>
        </w:tc>
      </w:tr>
    </w:tbl>
    <w:p w:rsidR="00BF2BA2" w:rsidRPr="00CB0BE6" w:rsidRDefault="00BF2BA2" w:rsidP="00BF2BA2">
      <w:pPr>
        <w:rPr>
          <w:bCs/>
          <w:sz w:val="18"/>
          <w:szCs w:val="20"/>
        </w:rPr>
      </w:pPr>
      <w:r w:rsidRPr="00CB0BE6">
        <w:rPr>
          <w:bCs/>
          <w:sz w:val="18"/>
          <w:szCs w:val="20"/>
        </w:rPr>
        <w:t xml:space="preserve">* Кубок среди начинающих (пары и соло) проводится отдельно по каждому танцу, по </w:t>
      </w:r>
      <w:proofErr w:type="spellStart"/>
      <w:r w:rsidRPr="00CB0BE6">
        <w:rPr>
          <w:bCs/>
          <w:sz w:val="18"/>
          <w:szCs w:val="20"/>
        </w:rPr>
        <w:t>скейтинг</w:t>
      </w:r>
      <w:proofErr w:type="spellEnd"/>
      <w:r w:rsidRPr="00CB0BE6">
        <w:rPr>
          <w:bCs/>
          <w:sz w:val="18"/>
          <w:szCs w:val="20"/>
        </w:rPr>
        <w:t xml:space="preserve"> системе, все финалисты награждаются призами, победитель – Кубком.</w:t>
      </w:r>
    </w:p>
    <w:p w:rsidR="00BF2BA2" w:rsidRPr="00CB0BE6" w:rsidRDefault="00BF2BA2" w:rsidP="00BF2BA2">
      <w:pPr>
        <w:rPr>
          <w:bCs/>
          <w:sz w:val="18"/>
          <w:szCs w:val="20"/>
        </w:rPr>
      </w:pPr>
      <w:r w:rsidRPr="00CB0BE6">
        <w:rPr>
          <w:bCs/>
          <w:sz w:val="18"/>
          <w:szCs w:val="20"/>
        </w:rPr>
        <w:t xml:space="preserve">** Хобби (пары) соревнования проводятся среди начинающих спортсменов по </w:t>
      </w:r>
      <w:proofErr w:type="spellStart"/>
      <w:r w:rsidRPr="00CB0BE6">
        <w:rPr>
          <w:bCs/>
          <w:sz w:val="18"/>
          <w:szCs w:val="20"/>
        </w:rPr>
        <w:t>скейтинг</w:t>
      </w:r>
      <w:proofErr w:type="spellEnd"/>
      <w:r w:rsidRPr="00CB0BE6">
        <w:rPr>
          <w:bCs/>
          <w:sz w:val="18"/>
          <w:szCs w:val="20"/>
        </w:rPr>
        <w:t xml:space="preserve"> системе</w:t>
      </w:r>
    </w:p>
    <w:p w:rsidR="00BF2BA2" w:rsidRPr="000E0143" w:rsidRDefault="00BF2BA2" w:rsidP="00BF2BA2">
      <w:pPr>
        <w:jc w:val="center"/>
        <w:rPr>
          <w:b/>
          <w:bCs/>
          <w:sz w:val="20"/>
          <w:szCs w:val="20"/>
        </w:rPr>
      </w:pPr>
      <w:r w:rsidRPr="000E0143">
        <w:rPr>
          <w:b/>
          <w:bCs/>
          <w:sz w:val="20"/>
          <w:szCs w:val="20"/>
        </w:rPr>
        <w:t>2 этап</w:t>
      </w:r>
    </w:p>
    <w:p w:rsidR="00BF2BA2" w:rsidRDefault="00BF2BA2" w:rsidP="00BF2BA2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Российский</w:t>
      </w:r>
    </w:p>
    <w:p w:rsidR="00BF2BA2" w:rsidRPr="00C977AC" w:rsidRDefault="00BF2BA2" w:rsidP="00BF2BA2">
      <w:pPr>
        <w:jc w:val="center"/>
        <w:rPr>
          <w:b/>
          <w:sz w:val="22"/>
          <w:szCs w:val="22"/>
        </w:rPr>
      </w:pPr>
      <w:r w:rsidRPr="00C977AC">
        <w:rPr>
          <w:b/>
          <w:sz w:val="22"/>
          <w:szCs w:val="22"/>
        </w:rPr>
        <w:t>Спорт высших достижений</w:t>
      </w:r>
    </w:p>
    <w:p w:rsidR="00BF2BA2" w:rsidRPr="00E00B38" w:rsidRDefault="00BF2BA2" w:rsidP="00BF2BA2">
      <w:pPr>
        <w:jc w:val="center"/>
        <w:rPr>
          <w:b/>
          <w:bCs/>
          <w:sz w:val="20"/>
          <w:szCs w:val="20"/>
          <w:u w:val="single"/>
        </w:rPr>
      </w:pPr>
    </w:p>
    <w:p w:rsidR="00BF2BA2" w:rsidRPr="004D2E48" w:rsidRDefault="00BF2BA2" w:rsidP="00BF2BA2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4D2E48">
        <w:rPr>
          <w:rFonts w:ascii="Arial Black" w:hAnsi="Arial Black"/>
          <w:b/>
          <w:bCs/>
          <w:sz w:val="20"/>
          <w:szCs w:val="20"/>
        </w:rPr>
        <w:t>По  результатам в 3-го отдел</w:t>
      </w:r>
      <w:r>
        <w:rPr>
          <w:rFonts w:ascii="Arial Black" w:hAnsi="Arial Black"/>
          <w:b/>
          <w:bCs/>
          <w:sz w:val="20"/>
          <w:szCs w:val="20"/>
        </w:rPr>
        <w:t>ения в открытых классах Д-1; Д-2</w:t>
      </w:r>
      <w:r w:rsidRPr="004D2E48">
        <w:rPr>
          <w:rFonts w:ascii="Arial Black" w:hAnsi="Arial Black"/>
          <w:b/>
          <w:bCs/>
          <w:sz w:val="20"/>
          <w:szCs w:val="20"/>
        </w:rPr>
        <w:t xml:space="preserve"> будут присвоены</w:t>
      </w:r>
      <w:r>
        <w:rPr>
          <w:rFonts w:ascii="Arial Black" w:hAnsi="Arial Black"/>
          <w:b/>
          <w:bCs/>
          <w:sz w:val="20"/>
          <w:szCs w:val="20"/>
        </w:rPr>
        <w:t>, подтверждены и повышены спортивные разряды согласно Единой всероссийской спортивной классификации Министерства спорта РФ</w:t>
      </w:r>
    </w:p>
    <w:tbl>
      <w:tblPr>
        <w:tblW w:w="108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882"/>
        <w:gridCol w:w="2174"/>
        <w:gridCol w:w="2318"/>
        <w:gridCol w:w="2174"/>
      </w:tblGrid>
      <w:tr w:rsidR="00BF2BA2" w:rsidRPr="00E00B38" w:rsidTr="00D34085">
        <w:trPr>
          <w:trHeight w:val="239"/>
        </w:trPr>
        <w:tc>
          <w:tcPr>
            <w:tcW w:w="2293" w:type="dxa"/>
            <w:vMerge w:val="restart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E00B38">
              <w:rPr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882" w:type="dxa"/>
            <w:vMerge w:val="restart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6666" w:type="dxa"/>
            <w:gridSpan w:val="3"/>
          </w:tcPr>
          <w:p w:rsidR="00BF2BA2" w:rsidRPr="00D331CF" w:rsidRDefault="00BF2BA2" w:rsidP="00D34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153"/>
        </w:trPr>
        <w:tc>
          <w:tcPr>
            <w:tcW w:w="2293" w:type="dxa"/>
            <w:vMerge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vMerge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17.00</w:t>
            </w:r>
          </w:p>
        </w:tc>
      </w:tr>
      <w:tr w:rsidR="00BF2BA2" w:rsidRPr="00E00B38" w:rsidTr="00D34085">
        <w:trPr>
          <w:trHeight w:val="307"/>
        </w:trPr>
        <w:tc>
          <w:tcPr>
            <w:tcW w:w="2293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E00B38">
              <w:rPr>
                <w:b/>
                <w:bCs/>
                <w:sz w:val="20"/>
                <w:szCs w:val="20"/>
              </w:rPr>
              <w:t xml:space="preserve">Дети  1  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Н+Е класс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танцев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179"/>
        </w:trPr>
        <w:tc>
          <w:tcPr>
            <w:tcW w:w="2293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E00B38">
              <w:rPr>
                <w:b/>
                <w:bCs/>
                <w:sz w:val="20"/>
                <w:szCs w:val="20"/>
              </w:rPr>
              <w:t>Дети  1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4" w:type="dxa"/>
          </w:tcPr>
          <w:p w:rsidR="00BF2BA2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8B0177">
              <w:rPr>
                <w:bCs/>
                <w:color w:val="FF0000"/>
                <w:sz w:val="16"/>
                <w:szCs w:val="16"/>
              </w:rPr>
              <w:t>муниципальное первенство</w:t>
            </w:r>
          </w:p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6 танцев</w:t>
            </w:r>
          </w:p>
        </w:tc>
      </w:tr>
      <w:tr w:rsidR="00BF2BA2" w:rsidRPr="00E00B38" w:rsidTr="00D34085">
        <w:trPr>
          <w:trHeight w:val="287"/>
        </w:trPr>
        <w:tc>
          <w:tcPr>
            <w:tcW w:w="2293" w:type="dxa"/>
          </w:tcPr>
          <w:p w:rsidR="00BF2BA2" w:rsidRPr="00E00B38" w:rsidRDefault="00BF2BA2" w:rsidP="00D34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E00B38">
              <w:rPr>
                <w:b/>
                <w:bCs/>
                <w:sz w:val="20"/>
                <w:szCs w:val="20"/>
              </w:rPr>
              <w:t xml:space="preserve">Дети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Н+Е класс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6 танцев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117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9977C0">
              <w:rPr>
                <w:b/>
                <w:bCs/>
                <w:sz w:val="20"/>
                <w:szCs w:val="20"/>
              </w:rPr>
              <w:t>Дети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>+</w:t>
            </w:r>
            <w:r w:rsidRPr="009977C0">
              <w:rPr>
                <w:b/>
                <w:bCs/>
                <w:sz w:val="20"/>
                <w:szCs w:val="20"/>
              </w:rPr>
              <w:t xml:space="preserve"> 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bCs/>
                <w:sz w:val="20"/>
                <w:szCs w:val="20"/>
              </w:rPr>
              <w:t xml:space="preserve"> Д</w:t>
            </w:r>
            <w:proofErr w:type="gramEnd"/>
            <w:r w:rsidRPr="00D331CF">
              <w:rPr>
                <w:bCs/>
                <w:sz w:val="20"/>
                <w:szCs w:val="20"/>
              </w:rPr>
              <w:t xml:space="preserve"> класса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(4 тан.), 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(4 тан.)</w:t>
            </w:r>
          </w:p>
        </w:tc>
        <w:tc>
          <w:tcPr>
            <w:tcW w:w="2318" w:type="dxa"/>
          </w:tcPr>
          <w:p w:rsidR="00BF2BA2" w:rsidRPr="008B0177" w:rsidRDefault="00BF2BA2" w:rsidP="00D3408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117"/>
        </w:trPr>
        <w:tc>
          <w:tcPr>
            <w:tcW w:w="2293" w:type="dxa"/>
          </w:tcPr>
          <w:p w:rsidR="00BF2BA2" w:rsidRPr="00934B5A" w:rsidRDefault="00BF2BA2" w:rsidP="00D3408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Дети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 xml:space="preserve">   </w:t>
            </w: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(4 тан.) </w:t>
            </w:r>
            <w:r w:rsidRPr="00D331CF">
              <w:rPr>
                <w:bCs/>
                <w:sz w:val="20"/>
                <w:szCs w:val="20"/>
                <w:lang w:val="en-US"/>
              </w:rPr>
              <w:t>La (</w:t>
            </w:r>
            <w:r w:rsidRPr="00D331CF">
              <w:rPr>
                <w:bCs/>
                <w:sz w:val="20"/>
                <w:szCs w:val="20"/>
              </w:rPr>
              <w:t>4 тан.)</w:t>
            </w:r>
          </w:p>
        </w:tc>
        <w:tc>
          <w:tcPr>
            <w:tcW w:w="2174" w:type="dxa"/>
          </w:tcPr>
          <w:p w:rsidR="00BF2BA2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8B0177">
              <w:rPr>
                <w:bCs/>
                <w:color w:val="FF0000"/>
                <w:sz w:val="16"/>
                <w:szCs w:val="16"/>
              </w:rPr>
              <w:t>муниципальное первенство</w:t>
            </w:r>
          </w:p>
          <w:p w:rsidR="00BF2BA2" w:rsidRPr="008B0177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танцев</w:t>
            </w:r>
          </w:p>
        </w:tc>
      </w:tr>
      <w:tr w:rsidR="00BF2BA2" w:rsidRPr="00E00B38" w:rsidTr="00D34085">
        <w:trPr>
          <w:trHeight w:val="293"/>
        </w:trPr>
        <w:tc>
          <w:tcPr>
            <w:tcW w:w="2293" w:type="dxa"/>
          </w:tcPr>
          <w:p w:rsidR="00BF2BA2" w:rsidRPr="003B6030" w:rsidRDefault="00BF2BA2" w:rsidP="00D34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Юниоры </w:t>
            </w:r>
            <w:r w:rsidRPr="00E00B38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Н+Е класс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293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9977C0">
              <w:rPr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977C0">
              <w:rPr>
                <w:b/>
                <w:bCs/>
                <w:sz w:val="20"/>
                <w:szCs w:val="20"/>
              </w:rPr>
              <w:t>+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Н+Е класс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6 танцев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291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9977C0">
              <w:rPr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977C0">
              <w:rPr>
                <w:b/>
                <w:bCs/>
                <w:sz w:val="20"/>
                <w:szCs w:val="20"/>
              </w:rPr>
              <w:t xml:space="preserve"> +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proofErr w:type="spellStart"/>
            <w:r w:rsidRPr="00D331CF">
              <w:rPr>
                <w:bCs/>
                <w:sz w:val="20"/>
                <w:szCs w:val="20"/>
              </w:rPr>
              <w:t>До</w:t>
            </w:r>
            <w:r>
              <w:rPr>
                <w:bCs/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>+</w:t>
            </w:r>
            <w:r w:rsidRPr="00D331CF">
              <w:rPr>
                <w:bCs/>
                <w:sz w:val="20"/>
                <w:szCs w:val="20"/>
              </w:rPr>
              <w:t xml:space="preserve"> Д класса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(4 тан.), 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(4 тан.)</w:t>
            </w: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352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9977C0">
              <w:rPr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bCs/>
                <w:sz w:val="20"/>
                <w:szCs w:val="20"/>
              </w:rPr>
              <w:t xml:space="preserve"> С</w:t>
            </w:r>
            <w:proofErr w:type="gramEnd"/>
            <w:r w:rsidRPr="00D331CF">
              <w:rPr>
                <w:bCs/>
                <w:sz w:val="20"/>
                <w:szCs w:val="20"/>
              </w:rPr>
              <w:t xml:space="preserve"> класса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352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9977C0">
              <w:rPr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,  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</w:p>
        </w:tc>
      </w:tr>
      <w:tr w:rsidR="00BF2BA2" w:rsidRPr="00E00B38" w:rsidTr="00D34085">
        <w:trPr>
          <w:trHeight w:val="239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9977C0">
              <w:rPr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D331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239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bCs/>
                <w:sz w:val="20"/>
                <w:szCs w:val="20"/>
              </w:rPr>
            </w:pPr>
            <w:r w:rsidRPr="009977C0">
              <w:rPr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,  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</w:p>
        </w:tc>
      </w:tr>
      <w:tr w:rsidR="00BF2BA2" w:rsidRPr="00E00B38" w:rsidTr="00D34085">
        <w:trPr>
          <w:trHeight w:val="275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77C0">
              <w:rPr>
                <w:b/>
                <w:sz w:val="20"/>
                <w:szCs w:val="20"/>
              </w:rPr>
              <w:t>Молодежь + Взрослые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</w:t>
            </w:r>
            <w:proofErr w:type="gramEnd"/>
            <w:r w:rsidRPr="00D331CF">
              <w:rPr>
                <w:bCs/>
                <w:sz w:val="20"/>
                <w:szCs w:val="20"/>
              </w:rPr>
              <w:t xml:space="preserve"> класса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2BA2" w:rsidRPr="00E00B38" w:rsidTr="00D34085">
        <w:trPr>
          <w:trHeight w:val="275"/>
        </w:trPr>
        <w:tc>
          <w:tcPr>
            <w:tcW w:w="2293" w:type="dxa"/>
          </w:tcPr>
          <w:p w:rsidR="00BF2BA2" w:rsidRPr="009977C0" w:rsidRDefault="00BF2BA2" w:rsidP="00D34085">
            <w:pPr>
              <w:rPr>
                <w:b/>
                <w:sz w:val="20"/>
                <w:szCs w:val="20"/>
              </w:rPr>
            </w:pPr>
            <w:r w:rsidRPr="009977C0">
              <w:rPr>
                <w:b/>
                <w:sz w:val="20"/>
                <w:szCs w:val="20"/>
              </w:rPr>
              <w:t>Молодежь + Взрослые</w:t>
            </w:r>
          </w:p>
        </w:tc>
        <w:tc>
          <w:tcPr>
            <w:tcW w:w="1882" w:type="dxa"/>
          </w:tcPr>
          <w:p w:rsidR="00BF2BA2" w:rsidRPr="00D331CF" w:rsidRDefault="00BF2BA2" w:rsidP="00D340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</w:t>
            </w:r>
            <w:proofErr w:type="gramStart"/>
            <w:r>
              <w:rPr>
                <w:bCs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sz w:val="20"/>
                <w:szCs w:val="20"/>
              </w:rPr>
              <w:t xml:space="preserve"> класса</w:t>
            </w: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4" w:type="dxa"/>
          </w:tcPr>
          <w:p w:rsidR="00BF2BA2" w:rsidRPr="00D331CF" w:rsidRDefault="00BF2BA2" w:rsidP="00D34085">
            <w:pPr>
              <w:jc w:val="center"/>
              <w:rPr>
                <w:bCs/>
                <w:sz w:val="20"/>
                <w:szCs w:val="20"/>
              </w:rPr>
            </w:pPr>
            <w:r w:rsidRPr="00D331CF">
              <w:rPr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bCs/>
                <w:sz w:val="20"/>
                <w:szCs w:val="20"/>
              </w:rPr>
              <w:t xml:space="preserve"> (5 тан.)</w:t>
            </w:r>
          </w:p>
        </w:tc>
      </w:tr>
    </w:tbl>
    <w:p w:rsidR="00BF2BA2" w:rsidRPr="000E0143" w:rsidRDefault="00BF2BA2" w:rsidP="00BF2BA2">
      <w:pPr>
        <w:jc w:val="center"/>
        <w:rPr>
          <w:b/>
          <w:sz w:val="22"/>
          <w:szCs w:val="22"/>
        </w:rPr>
      </w:pPr>
      <w:r w:rsidRPr="000E0143">
        <w:rPr>
          <w:b/>
          <w:sz w:val="22"/>
          <w:szCs w:val="22"/>
        </w:rPr>
        <w:t>НАГРАЖДЕНИЕ</w:t>
      </w:r>
    </w:p>
    <w:p w:rsidR="00BF2BA2" w:rsidRPr="000E0143" w:rsidRDefault="00BF2BA2" w:rsidP="00BF2BA2">
      <w:pPr>
        <w:jc w:val="center"/>
        <w:rPr>
          <w:b/>
          <w:sz w:val="22"/>
          <w:szCs w:val="22"/>
        </w:rPr>
      </w:pPr>
    </w:p>
    <w:p w:rsidR="00BF2BA2" w:rsidRPr="000E0143" w:rsidRDefault="00BF2BA2" w:rsidP="00BF2BA2">
      <w:pPr>
        <w:jc w:val="center"/>
        <w:rPr>
          <w:sz w:val="22"/>
          <w:szCs w:val="22"/>
        </w:rPr>
      </w:pPr>
      <w:r w:rsidRPr="000E0143">
        <w:rPr>
          <w:sz w:val="22"/>
          <w:szCs w:val="22"/>
        </w:rPr>
        <w:t>По итогам проведения муниципального этапа проводится церемонии награждения:</w:t>
      </w:r>
    </w:p>
    <w:p w:rsidR="00BF2BA2" w:rsidRPr="000E0143" w:rsidRDefault="00BF2BA2" w:rsidP="00BF2BA2">
      <w:pPr>
        <w:jc w:val="center"/>
        <w:rPr>
          <w:sz w:val="22"/>
          <w:szCs w:val="22"/>
        </w:rPr>
      </w:pPr>
      <w:r w:rsidRPr="000E0143">
        <w:rPr>
          <w:sz w:val="22"/>
          <w:szCs w:val="22"/>
        </w:rPr>
        <w:t>все участники награждаются медалями и дипломами</w:t>
      </w:r>
    </w:p>
    <w:p w:rsidR="00BF2BA2" w:rsidRPr="000E0143" w:rsidRDefault="00BF2BA2" w:rsidP="00BF2BA2">
      <w:pPr>
        <w:jc w:val="center"/>
        <w:rPr>
          <w:sz w:val="22"/>
          <w:szCs w:val="22"/>
        </w:rPr>
      </w:pPr>
    </w:p>
    <w:p w:rsidR="00BF2BA2" w:rsidRPr="000E0143" w:rsidRDefault="00BF2BA2" w:rsidP="00BF2BA2">
      <w:pPr>
        <w:jc w:val="center"/>
        <w:rPr>
          <w:sz w:val="22"/>
          <w:szCs w:val="22"/>
        </w:rPr>
      </w:pPr>
      <w:r w:rsidRPr="000E0143">
        <w:rPr>
          <w:sz w:val="22"/>
          <w:szCs w:val="22"/>
        </w:rPr>
        <w:t>Российский  этап  проведения конкурса:</w:t>
      </w:r>
    </w:p>
    <w:p w:rsidR="00BF2BA2" w:rsidRPr="000E0143" w:rsidRDefault="00BF2BA2" w:rsidP="00BF2BA2">
      <w:pPr>
        <w:jc w:val="both"/>
        <w:rPr>
          <w:sz w:val="22"/>
          <w:szCs w:val="22"/>
        </w:rPr>
      </w:pPr>
      <w:r w:rsidRPr="000E0143">
        <w:rPr>
          <w:b/>
          <w:sz w:val="22"/>
          <w:szCs w:val="22"/>
        </w:rPr>
        <w:tab/>
      </w:r>
      <w:r w:rsidRPr="000E0143">
        <w:rPr>
          <w:sz w:val="22"/>
          <w:szCs w:val="22"/>
        </w:rPr>
        <w:t>Победители награждаются кубками, медалями, дипломами.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Призеры в каждой возрастной категории за 2-е и  3-и</w:t>
      </w:r>
      <w:r w:rsidRPr="002E2A11">
        <w:rPr>
          <w:sz w:val="22"/>
          <w:szCs w:val="22"/>
        </w:rPr>
        <w:t xml:space="preserve"> места награждаются медалями</w:t>
      </w:r>
      <w:r>
        <w:rPr>
          <w:sz w:val="22"/>
          <w:szCs w:val="22"/>
        </w:rPr>
        <w:t xml:space="preserve"> и дипломами.</w:t>
      </w:r>
    </w:p>
    <w:p w:rsidR="00BF2BA2" w:rsidRDefault="00BF2BA2" w:rsidP="00BF2BA2">
      <w:pPr>
        <w:jc w:val="both"/>
        <w:rPr>
          <w:sz w:val="22"/>
          <w:szCs w:val="22"/>
        </w:rPr>
      </w:pPr>
    </w:p>
    <w:p w:rsidR="00BF2BA2" w:rsidRDefault="00BF2BA2" w:rsidP="00BF2B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E2A11">
        <w:rPr>
          <w:b/>
          <w:sz w:val="22"/>
          <w:szCs w:val="22"/>
        </w:rPr>
        <w:t xml:space="preserve"> ФИНАНСОВЫЕ РАСХОДЫ И УСЛОВИЯ ПРИЕМА</w:t>
      </w:r>
    </w:p>
    <w:p w:rsidR="00BF2BA2" w:rsidRPr="002E2A11" w:rsidRDefault="00BF2BA2" w:rsidP="00BF2BA2">
      <w:pPr>
        <w:jc w:val="center"/>
        <w:rPr>
          <w:b/>
          <w:sz w:val="22"/>
          <w:szCs w:val="22"/>
        </w:rPr>
      </w:pPr>
    </w:p>
    <w:p w:rsidR="00BF2BA2" w:rsidRDefault="00BF2BA2" w:rsidP="00BF2B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Оплата муниципального этапа производится за счет средств муниципальной целевой пр</w:t>
      </w:r>
      <w:r w:rsidR="002E3148">
        <w:rPr>
          <w:sz w:val="22"/>
          <w:szCs w:val="22"/>
        </w:rPr>
        <w:t>ограммы «Развитие образования».</w:t>
      </w:r>
    </w:p>
    <w:p w:rsidR="00BF2BA2" w:rsidRDefault="00BF2BA2" w:rsidP="00BF2BA2">
      <w:pPr>
        <w:ind w:firstLine="708"/>
        <w:jc w:val="both"/>
        <w:rPr>
          <w:sz w:val="22"/>
          <w:szCs w:val="22"/>
        </w:rPr>
      </w:pPr>
      <w:r w:rsidRPr="002E2A11">
        <w:rPr>
          <w:sz w:val="22"/>
          <w:szCs w:val="22"/>
        </w:rPr>
        <w:t>Расходы на проезд</w:t>
      </w:r>
      <w:r>
        <w:rPr>
          <w:sz w:val="22"/>
          <w:szCs w:val="22"/>
        </w:rPr>
        <w:t xml:space="preserve"> </w:t>
      </w:r>
      <w:r w:rsidRPr="002E2A11">
        <w:rPr>
          <w:sz w:val="22"/>
          <w:szCs w:val="22"/>
        </w:rPr>
        <w:t>и питание оплачиваются за счет командирующей организации.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О</w:t>
      </w:r>
      <w:r w:rsidRPr="002E2A11">
        <w:rPr>
          <w:sz w:val="22"/>
          <w:szCs w:val="22"/>
        </w:rPr>
        <w:t>плата</w:t>
      </w:r>
      <w:r>
        <w:rPr>
          <w:sz w:val="22"/>
          <w:szCs w:val="22"/>
        </w:rPr>
        <w:t xml:space="preserve"> аренды зала,</w:t>
      </w:r>
      <w:r w:rsidRPr="002E2A11">
        <w:rPr>
          <w:sz w:val="22"/>
          <w:szCs w:val="22"/>
        </w:rPr>
        <w:t xml:space="preserve"> проживания</w:t>
      </w:r>
      <w:r>
        <w:rPr>
          <w:sz w:val="22"/>
          <w:szCs w:val="22"/>
        </w:rPr>
        <w:t>, проезда</w:t>
      </w:r>
      <w:r w:rsidRPr="002E2A11">
        <w:rPr>
          <w:sz w:val="22"/>
          <w:szCs w:val="22"/>
        </w:rPr>
        <w:t xml:space="preserve"> и питания приглашенных судей</w:t>
      </w:r>
      <w:r>
        <w:rPr>
          <w:sz w:val="22"/>
          <w:szCs w:val="22"/>
        </w:rPr>
        <w:t>, счетной комиссии, световое,</w:t>
      </w:r>
      <w:r w:rsidR="002E31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звуковое сопровождение </w:t>
      </w:r>
      <w:r w:rsidRPr="002E2A11">
        <w:rPr>
          <w:sz w:val="22"/>
          <w:szCs w:val="22"/>
        </w:rPr>
        <w:t>осуществляетс</w:t>
      </w:r>
      <w:r>
        <w:rPr>
          <w:sz w:val="22"/>
          <w:szCs w:val="22"/>
        </w:rPr>
        <w:t xml:space="preserve">я за счет ИОСОО «Федерация танцевального спорта Ивановской области» и спортивно </w:t>
      </w:r>
      <w:r w:rsidR="002E3148">
        <w:rPr>
          <w:sz w:val="22"/>
          <w:szCs w:val="22"/>
        </w:rPr>
        <w:t xml:space="preserve">- </w:t>
      </w:r>
      <w:r>
        <w:rPr>
          <w:sz w:val="22"/>
          <w:szCs w:val="22"/>
        </w:rPr>
        <w:t>танцевального клуба «Мечта».</w:t>
      </w:r>
    </w:p>
    <w:p w:rsidR="00BF2BA2" w:rsidRPr="006B07C4" w:rsidRDefault="00BF2BA2" w:rsidP="00BF2BA2">
      <w:pPr>
        <w:jc w:val="both"/>
        <w:rPr>
          <w:sz w:val="22"/>
          <w:szCs w:val="22"/>
        </w:rPr>
      </w:pPr>
    </w:p>
    <w:p w:rsidR="00BF2BA2" w:rsidRDefault="00BF2BA2" w:rsidP="00BF2BA2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СТРАХОВАНИЕ УЧАСТНИКОВ</w:t>
      </w:r>
    </w:p>
    <w:p w:rsidR="00BF2BA2" w:rsidRPr="002E2A11" w:rsidRDefault="00BF2BA2" w:rsidP="00BF2BA2">
      <w:pPr>
        <w:jc w:val="center"/>
        <w:rPr>
          <w:b/>
          <w:sz w:val="22"/>
          <w:szCs w:val="22"/>
        </w:rPr>
      </w:pPr>
    </w:p>
    <w:p w:rsidR="00BF2BA2" w:rsidRPr="002E2A11" w:rsidRDefault="00BF2BA2" w:rsidP="00BF2BA2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>Участие в соревнованиях осуществляется только при наличии договора (оригинал) на каждого участника о страховании несчастных случаев (жизни и здоровья), которые предоставляются в Оргкомитет по проведению соревнований.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 xml:space="preserve">Страхование участников осуществляется за счет </w:t>
      </w:r>
      <w:r>
        <w:rPr>
          <w:sz w:val="22"/>
          <w:szCs w:val="22"/>
        </w:rPr>
        <w:t>родителей.</w:t>
      </w:r>
    </w:p>
    <w:p w:rsidR="00BF2BA2" w:rsidRDefault="00BF2BA2" w:rsidP="00BF2BA2">
      <w:pPr>
        <w:jc w:val="center"/>
        <w:rPr>
          <w:b/>
          <w:sz w:val="22"/>
          <w:szCs w:val="22"/>
        </w:rPr>
      </w:pPr>
    </w:p>
    <w:p w:rsidR="002E3148" w:rsidRDefault="002E3148" w:rsidP="00BF2BA2">
      <w:pPr>
        <w:jc w:val="center"/>
        <w:rPr>
          <w:b/>
          <w:sz w:val="22"/>
          <w:szCs w:val="22"/>
        </w:rPr>
      </w:pPr>
    </w:p>
    <w:p w:rsidR="002E3148" w:rsidRDefault="002E3148" w:rsidP="00BF2BA2">
      <w:pPr>
        <w:jc w:val="center"/>
        <w:rPr>
          <w:b/>
          <w:sz w:val="22"/>
          <w:szCs w:val="22"/>
        </w:rPr>
      </w:pPr>
    </w:p>
    <w:p w:rsidR="002E3148" w:rsidRDefault="002E3148" w:rsidP="00BF2BA2">
      <w:pPr>
        <w:jc w:val="center"/>
        <w:rPr>
          <w:b/>
          <w:sz w:val="22"/>
          <w:szCs w:val="22"/>
        </w:rPr>
      </w:pPr>
    </w:p>
    <w:p w:rsidR="002E3148" w:rsidRDefault="002E3148" w:rsidP="00BF2BA2">
      <w:pPr>
        <w:jc w:val="center"/>
        <w:rPr>
          <w:b/>
          <w:sz w:val="22"/>
          <w:szCs w:val="22"/>
        </w:rPr>
      </w:pPr>
    </w:p>
    <w:p w:rsidR="00BF2BA2" w:rsidRDefault="00BF2BA2" w:rsidP="00BF2BA2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ОБЕСПЕЧЕНИЕ БЕЗОПАСНОСТИ ЗРИТЕЛЕЙ И УЧАСНИКОВ</w:t>
      </w:r>
    </w:p>
    <w:p w:rsidR="00BF2BA2" w:rsidRPr="002E2A11" w:rsidRDefault="00BF2BA2" w:rsidP="00BF2BA2">
      <w:pPr>
        <w:jc w:val="center"/>
        <w:rPr>
          <w:b/>
          <w:sz w:val="22"/>
          <w:szCs w:val="22"/>
        </w:rPr>
      </w:pPr>
    </w:p>
    <w:p w:rsidR="00BF2BA2" w:rsidRPr="002E2A11" w:rsidRDefault="00BF2BA2" w:rsidP="00BF2BA2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lastRenderedPageBreak/>
        <w:tab/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 xml:space="preserve">Ответственность за безопасность участников соревнования возлагается на администрацию </w:t>
      </w:r>
      <w:r>
        <w:rPr>
          <w:sz w:val="22"/>
          <w:szCs w:val="22"/>
        </w:rPr>
        <w:t>спорткомплекса «Форвард-плюс»,</w:t>
      </w:r>
      <w:r w:rsidR="002E3148">
        <w:rPr>
          <w:sz w:val="22"/>
          <w:szCs w:val="22"/>
        </w:rPr>
        <w:t xml:space="preserve"> </w:t>
      </w:r>
      <w:r>
        <w:rPr>
          <w:sz w:val="22"/>
          <w:szCs w:val="22"/>
        </w:rPr>
        <w:t>во время соревнований ответственность за жизнь и здоровье детей  возлагается на руководителей творческих кружков.</w:t>
      </w:r>
    </w:p>
    <w:p w:rsidR="00BF2BA2" w:rsidRPr="002E2A11" w:rsidRDefault="00BF2BA2" w:rsidP="00BF2BA2">
      <w:pPr>
        <w:rPr>
          <w:sz w:val="22"/>
          <w:szCs w:val="22"/>
        </w:rPr>
      </w:pPr>
    </w:p>
    <w:p w:rsidR="00BF2BA2" w:rsidRDefault="00BF2BA2" w:rsidP="00BF2BA2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ЗАЯВКИ.</w:t>
      </w:r>
    </w:p>
    <w:p w:rsidR="00BF2BA2" w:rsidRPr="002E2A11" w:rsidRDefault="00BF2BA2" w:rsidP="00BF2BA2">
      <w:pPr>
        <w:jc w:val="center"/>
        <w:rPr>
          <w:b/>
          <w:sz w:val="22"/>
          <w:szCs w:val="22"/>
        </w:rPr>
      </w:pPr>
    </w:p>
    <w:p w:rsidR="00BF2BA2" w:rsidRPr="0028752D" w:rsidRDefault="00BF2BA2" w:rsidP="00BF2BA2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>Предварительные заяв</w:t>
      </w:r>
      <w:r>
        <w:rPr>
          <w:sz w:val="22"/>
          <w:szCs w:val="22"/>
        </w:rPr>
        <w:t>ки для участия в соревнованиях нет.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</w:p>
    <w:p w:rsidR="00BF2BA2" w:rsidRPr="002E2A11" w:rsidRDefault="00BF2BA2" w:rsidP="00BF2BA2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>Участники соревновани</w:t>
      </w:r>
      <w:r>
        <w:rPr>
          <w:sz w:val="22"/>
          <w:szCs w:val="22"/>
        </w:rPr>
        <w:t>й должны представить в регистрационную комиссию</w:t>
      </w:r>
      <w:r w:rsidRPr="002E2A11">
        <w:rPr>
          <w:sz w:val="22"/>
          <w:szCs w:val="22"/>
        </w:rPr>
        <w:t xml:space="preserve"> </w:t>
      </w:r>
      <w:proofErr w:type="spellStart"/>
      <w:proofErr w:type="gramStart"/>
      <w:r w:rsidRPr="002E2A11">
        <w:rPr>
          <w:sz w:val="22"/>
          <w:szCs w:val="22"/>
        </w:rPr>
        <w:t>комиссию</w:t>
      </w:r>
      <w:proofErr w:type="spellEnd"/>
      <w:proofErr w:type="gramEnd"/>
      <w:r w:rsidRPr="002E2A11">
        <w:rPr>
          <w:sz w:val="22"/>
          <w:szCs w:val="22"/>
        </w:rPr>
        <w:t>: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>11.1 Классификационную книжку</w:t>
      </w:r>
      <w:r w:rsidRPr="002E2A11">
        <w:rPr>
          <w:sz w:val="22"/>
          <w:szCs w:val="22"/>
        </w:rPr>
        <w:t>;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>11.2 Страховое свидетельство</w:t>
      </w:r>
      <w:r w:rsidRPr="002E2A11">
        <w:rPr>
          <w:sz w:val="22"/>
          <w:szCs w:val="22"/>
        </w:rPr>
        <w:t>;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>11.3</w:t>
      </w:r>
      <w:r w:rsidRPr="002875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Паспорт, свидетельство о рождении </w:t>
      </w:r>
      <w:r w:rsidRPr="002E2A11">
        <w:rPr>
          <w:sz w:val="22"/>
          <w:szCs w:val="22"/>
        </w:rPr>
        <w:t>(документ, удостоверяющий личность);</w:t>
      </w:r>
    </w:p>
    <w:p w:rsidR="00BF2BA2" w:rsidRPr="002E2A11" w:rsidRDefault="00BF2BA2" w:rsidP="00BF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 </w:t>
      </w:r>
      <w:r w:rsidRPr="002E2A11">
        <w:rPr>
          <w:sz w:val="22"/>
          <w:szCs w:val="22"/>
        </w:rPr>
        <w:t>Страховой медицинский полис.</w:t>
      </w:r>
    </w:p>
    <w:p w:rsidR="00BF2BA2" w:rsidRPr="002E3148" w:rsidRDefault="00BF2BA2" w:rsidP="00BF2BA2">
      <w:pPr>
        <w:pStyle w:val="1"/>
        <w:rPr>
          <w:sz w:val="24"/>
          <w:szCs w:val="24"/>
        </w:rPr>
      </w:pPr>
      <w:r w:rsidRPr="002E3148">
        <w:rPr>
          <w:sz w:val="24"/>
          <w:szCs w:val="24"/>
        </w:rPr>
        <w:t>ОРГКОМИТЕТ:</w:t>
      </w:r>
    </w:p>
    <w:p w:rsidR="00BF2BA2" w:rsidRPr="000E0143" w:rsidRDefault="00BF2BA2" w:rsidP="002E3148">
      <w:pPr>
        <w:jc w:val="both"/>
      </w:pPr>
      <w:r>
        <w:t xml:space="preserve">Управление образования </w:t>
      </w:r>
      <w:r w:rsidR="002E3148">
        <w:t>Администрации города Иванова, т.41-28-27 (Чистякова Ольга Александровна)</w:t>
      </w:r>
    </w:p>
    <w:p w:rsidR="00BF2BA2" w:rsidRDefault="00BF2BA2" w:rsidP="00BF2BA2">
      <w:pPr>
        <w:rPr>
          <w:sz w:val="22"/>
          <w:szCs w:val="22"/>
        </w:rPr>
      </w:pPr>
    </w:p>
    <w:p w:rsidR="00BF2BA2" w:rsidRPr="002E2A11" w:rsidRDefault="00BF2BA2" w:rsidP="00BF2BA2">
      <w:pPr>
        <w:rPr>
          <w:sz w:val="22"/>
          <w:szCs w:val="22"/>
        </w:rPr>
      </w:pPr>
      <w:r>
        <w:rPr>
          <w:sz w:val="22"/>
          <w:szCs w:val="22"/>
        </w:rPr>
        <w:t>Рук. ТСК «Мечта »</w:t>
      </w:r>
      <w:proofErr w:type="spellStart"/>
      <w:r>
        <w:rPr>
          <w:sz w:val="22"/>
          <w:szCs w:val="22"/>
        </w:rPr>
        <w:t>Съедугина</w:t>
      </w:r>
      <w:proofErr w:type="spellEnd"/>
      <w:r>
        <w:rPr>
          <w:sz w:val="22"/>
          <w:szCs w:val="22"/>
        </w:rPr>
        <w:t xml:space="preserve"> Ольга Борисовна  </w:t>
      </w:r>
      <w:r w:rsidR="002E3148">
        <w:rPr>
          <w:sz w:val="22"/>
          <w:szCs w:val="22"/>
        </w:rPr>
        <w:t xml:space="preserve">т. </w:t>
      </w:r>
      <w:r>
        <w:rPr>
          <w:sz w:val="22"/>
          <w:szCs w:val="22"/>
        </w:rPr>
        <w:t>8-906-618-21-23</w:t>
      </w:r>
    </w:p>
    <w:p w:rsidR="00BF2BA2" w:rsidRDefault="00BF2BA2" w:rsidP="00BF2BA2"/>
    <w:p w:rsidR="00BB583D" w:rsidRDefault="00BB583D"/>
    <w:sectPr w:rsidR="00BB583D" w:rsidSect="00FF1430">
      <w:pgSz w:w="11906" w:h="16838"/>
      <w:pgMar w:top="851" w:right="506" w:bottom="284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2"/>
    <w:rsid w:val="002B051E"/>
    <w:rsid w:val="002E3148"/>
    <w:rsid w:val="003D7BC2"/>
    <w:rsid w:val="00BB583D"/>
    <w:rsid w:val="00BF2BA2"/>
    <w:rsid w:val="00E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B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B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F2BA2"/>
  </w:style>
  <w:style w:type="character" w:customStyle="1" w:styleId="a4">
    <w:name w:val="Основной текст Знак"/>
    <w:basedOn w:val="a0"/>
    <w:link w:val="a3"/>
    <w:rsid w:val="00BF2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B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B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F2BA2"/>
  </w:style>
  <w:style w:type="character" w:customStyle="1" w:styleId="a4">
    <w:name w:val="Основной текст Знак"/>
    <w:basedOn w:val="a0"/>
    <w:link w:val="a3"/>
    <w:rsid w:val="00BF2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om2</cp:lastModifiedBy>
  <cp:revision>4</cp:revision>
  <dcterms:created xsi:type="dcterms:W3CDTF">2017-10-11T13:08:00Z</dcterms:created>
  <dcterms:modified xsi:type="dcterms:W3CDTF">2017-10-11T13:19:00Z</dcterms:modified>
</cp:coreProperties>
</file>