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02" w:rsidRDefault="00956802" w:rsidP="003066D3">
      <w:pPr>
        <w:ind w:right="195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Г. ИВАНОВО</w:t>
      </w:r>
    </w:p>
    <w:p w:rsidR="00956802" w:rsidRDefault="00956802" w:rsidP="009568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956802" w:rsidRDefault="00956802" w:rsidP="009568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956802" w:rsidRDefault="00956802" w:rsidP="009568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ДЕТСКО-ЮНОШЕСКИЙ ЦЕНТР №1</w:t>
      </w: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изобразительной деятельности по теме</w:t>
      </w: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Pr="0050583C" w:rsidRDefault="00956802" w:rsidP="00956802">
      <w:pPr>
        <w:jc w:val="center"/>
        <w:rPr>
          <w:b/>
          <w:sz w:val="36"/>
          <w:szCs w:val="36"/>
        </w:rPr>
      </w:pPr>
      <w:r w:rsidRPr="0050583C">
        <w:rPr>
          <w:b/>
          <w:sz w:val="36"/>
          <w:szCs w:val="36"/>
        </w:rPr>
        <w:t>«</w:t>
      </w:r>
      <w:r w:rsidR="0069703D">
        <w:rPr>
          <w:b/>
          <w:sz w:val="36"/>
          <w:szCs w:val="36"/>
        </w:rPr>
        <w:t>Весенний разговор</w:t>
      </w:r>
      <w:r>
        <w:rPr>
          <w:b/>
          <w:sz w:val="36"/>
          <w:szCs w:val="36"/>
        </w:rPr>
        <w:t>»</w:t>
      </w:r>
    </w:p>
    <w:p w:rsidR="00956802" w:rsidRDefault="00956802" w:rsidP="00956802">
      <w:pPr>
        <w:rPr>
          <w:b/>
          <w:sz w:val="36"/>
          <w:szCs w:val="36"/>
        </w:rPr>
      </w:pPr>
    </w:p>
    <w:p w:rsidR="00956802" w:rsidRDefault="00956802" w:rsidP="00956802">
      <w:pPr>
        <w:jc w:val="center"/>
        <w:rPr>
          <w:b/>
          <w:sz w:val="36"/>
          <w:szCs w:val="36"/>
        </w:rPr>
      </w:pPr>
    </w:p>
    <w:p w:rsidR="00956802" w:rsidRDefault="00956802" w:rsidP="00956802">
      <w:pPr>
        <w:jc w:val="center"/>
        <w:rPr>
          <w:b/>
          <w:sz w:val="36"/>
          <w:szCs w:val="36"/>
        </w:rPr>
      </w:pPr>
    </w:p>
    <w:p w:rsidR="00956802" w:rsidRDefault="00956802" w:rsidP="00956802">
      <w:pPr>
        <w:jc w:val="center"/>
        <w:rPr>
          <w:b/>
          <w:sz w:val="36"/>
          <w:szCs w:val="36"/>
        </w:rPr>
      </w:pPr>
    </w:p>
    <w:p w:rsidR="00956802" w:rsidRDefault="00956802" w:rsidP="00956802">
      <w:pPr>
        <w:jc w:val="right"/>
        <w:rPr>
          <w:sz w:val="28"/>
          <w:szCs w:val="28"/>
        </w:rPr>
      </w:pPr>
      <w:r w:rsidRPr="0050583C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дополнительного образования</w:t>
      </w:r>
    </w:p>
    <w:p w:rsidR="00956802" w:rsidRDefault="00956802" w:rsidP="0095680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Левщанова</w:t>
      </w:r>
      <w:proofErr w:type="spellEnd"/>
      <w:r>
        <w:rPr>
          <w:sz w:val="28"/>
          <w:szCs w:val="28"/>
        </w:rPr>
        <w:t xml:space="preserve"> Наталия Алексеевна</w:t>
      </w: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2014г</w:t>
      </w:r>
    </w:p>
    <w:p w:rsidR="00956802" w:rsidRDefault="00956802" w:rsidP="00956802">
      <w:pPr>
        <w:jc w:val="center"/>
        <w:rPr>
          <w:sz w:val="28"/>
          <w:szCs w:val="28"/>
        </w:rPr>
      </w:pPr>
    </w:p>
    <w:p w:rsidR="00956802" w:rsidRDefault="00956802" w:rsidP="00956802">
      <w:pPr>
        <w:jc w:val="center"/>
        <w:rPr>
          <w:sz w:val="28"/>
          <w:szCs w:val="28"/>
        </w:rPr>
      </w:pPr>
    </w:p>
    <w:p w:rsidR="002356BB" w:rsidRDefault="002356BB" w:rsidP="002356BB">
      <w:pPr>
        <w:jc w:val="center"/>
        <w:rPr>
          <w:b/>
          <w:sz w:val="36"/>
          <w:szCs w:val="36"/>
        </w:rPr>
      </w:pPr>
      <w:r w:rsidRPr="002356BB">
        <w:rPr>
          <w:b/>
          <w:sz w:val="36"/>
          <w:szCs w:val="36"/>
        </w:rPr>
        <w:lastRenderedPageBreak/>
        <w:t>План – конспект внеурочного занятия по ФГОС</w:t>
      </w:r>
    </w:p>
    <w:p w:rsidR="002356BB" w:rsidRPr="002356BB" w:rsidRDefault="002356BB" w:rsidP="002356BB">
      <w:pPr>
        <w:jc w:val="center"/>
        <w:rPr>
          <w:b/>
          <w:sz w:val="36"/>
          <w:szCs w:val="36"/>
        </w:rPr>
      </w:pPr>
    </w:p>
    <w:p w:rsidR="002356BB" w:rsidRDefault="002356BB" w:rsidP="002356BB">
      <w:pPr>
        <w:rPr>
          <w:b/>
          <w:sz w:val="28"/>
          <w:szCs w:val="28"/>
        </w:rPr>
      </w:pPr>
      <w:r w:rsidRPr="002356BB">
        <w:rPr>
          <w:b/>
          <w:sz w:val="28"/>
          <w:szCs w:val="28"/>
        </w:rPr>
        <w:t xml:space="preserve">Объединение </w:t>
      </w:r>
      <w:r w:rsidRPr="002356BB">
        <w:rPr>
          <w:sz w:val="28"/>
          <w:szCs w:val="28"/>
        </w:rPr>
        <w:t>«У мольберта»</w:t>
      </w:r>
    </w:p>
    <w:p w:rsidR="002356BB" w:rsidRPr="002356BB" w:rsidRDefault="002356BB" w:rsidP="002356BB">
      <w:pPr>
        <w:rPr>
          <w:b/>
          <w:sz w:val="28"/>
          <w:szCs w:val="28"/>
        </w:rPr>
      </w:pPr>
      <w:r w:rsidRPr="002356BB">
        <w:rPr>
          <w:b/>
          <w:sz w:val="28"/>
          <w:szCs w:val="28"/>
        </w:rPr>
        <w:t xml:space="preserve">Предмет: </w:t>
      </w:r>
      <w:proofErr w:type="spellStart"/>
      <w:r w:rsidRPr="002356BB">
        <w:rPr>
          <w:sz w:val="28"/>
          <w:szCs w:val="28"/>
        </w:rPr>
        <w:t>Изодеятельность</w:t>
      </w:r>
      <w:proofErr w:type="spellEnd"/>
    </w:p>
    <w:p w:rsidR="002356BB" w:rsidRDefault="002356BB" w:rsidP="002356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Аттестуемый педагог:  </w:t>
      </w:r>
      <w:proofErr w:type="spellStart"/>
      <w:r>
        <w:rPr>
          <w:sz w:val="28"/>
          <w:szCs w:val="28"/>
        </w:rPr>
        <w:t>Левщанова</w:t>
      </w:r>
      <w:proofErr w:type="spellEnd"/>
      <w:r>
        <w:rPr>
          <w:sz w:val="28"/>
          <w:szCs w:val="28"/>
        </w:rPr>
        <w:t xml:space="preserve"> Наталия Алексеевна</w:t>
      </w:r>
    </w:p>
    <w:p w:rsidR="002356BB" w:rsidRDefault="002356BB" w:rsidP="002356BB">
      <w:pPr>
        <w:rPr>
          <w:sz w:val="28"/>
          <w:szCs w:val="28"/>
        </w:rPr>
      </w:pPr>
      <w:r w:rsidRPr="00933CE4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69703D">
        <w:rPr>
          <w:sz w:val="28"/>
          <w:szCs w:val="28"/>
        </w:rPr>
        <w:t>Весенний разговор</w:t>
      </w:r>
      <w:r>
        <w:rPr>
          <w:sz w:val="28"/>
          <w:szCs w:val="28"/>
        </w:rPr>
        <w:t>»</w:t>
      </w:r>
    </w:p>
    <w:p w:rsidR="002356BB" w:rsidRPr="00780AD7" w:rsidRDefault="002356BB" w:rsidP="002356BB">
      <w:pPr>
        <w:rPr>
          <w:sz w:val="28"/>
          <w:szCs w:val="28"/>
        </w:rPr>
      </w:pPr>
      <w:r w:rsidRPr="00933CE4">
        <w:rPr>
          <w:b/>
          <w:sz w:val="28"/>
          <w:szCs w:val="28"/>
        </w:rPr>
        <w:t xml:space="preserve">Возраст </w:t>
      </w:r>
      <w:proofErr w:type="gramStart"/>
      <w:r w:rsidRPr="00933CE4">
        <w:rPr>
          <w:b/>
          <w:sz w:val="28"/>
          <w:szCs w:val="28"/>
        </w:rPr>
        <w:t>обучающ</w:t>
      </w:r>
      <w:r>
        <w:rPr>
          <w:b/>
          <w:sz w:val="28"/>
          <w:szCs w:val="28"/>
        </w:rPr>
        <w:t>их</w:t>
      </w:r>
      <w:r w:rsidRPr="00933CE4">
        <w:rPr>
          <w:b/>
          <w:sz w:val="28"/>
          <w:szCs w:val="28"/>
        </w:rPr>
        <w:t>ся</w:t>
      </w:r>
      <w:proofErr w:type="gramEnd"/>
      <w:r w:rsidRPr="00933CE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7лет</w:t>
      </w:r>
    </w:p>
    <w:p w:rsidR="002356BB" w:rsidRPr="00780AD7" w:rsidRDefault="002356BB" w:rsidP="002356BB">
      <w:pPr>
        <w:rPr>
          <w:sz w:val="28"/>
          <w:szCs w:val="28"/>
        </w:rPr>
      </w:pPr>
      <w:r w:rsidRPr="00933CE4">
        <w:rPr>
          <w:b/>
          <w:sz w:val="28"/>
          <w:szCs w:val="28"/>
        </w:rPr>
        <w:t>Год обучения:</w:t>
      </w:r>
      <w:r>
        <w:rPr>
          <w:sz w:val="28"/>
          <w:szCs w:val="28"/>
        </w:rPr>
        <w:t>1</w:t>
      </w:r>
    </w:p>
    <w:p w:rsidR="002356BB" w:rsidRPr="00933CE4" w:rsidRDefault="002356BB" w:rsidP="002356BB">
      <w:pPr>
        <w:rPr>
          <w:b/>
          <w:sz w:val="28"/>
          <w:szCs w:val="28"/>
        </w:rPr>
      </w:pPr>
      <w:r w:rsidRPr="00933CE4">
        <w:rPr>
          <w:b/>
          <w:sz w:val="28"/>
          <w:szCs w:val="28"/>
        </w:rPr>
        <w:t xml:space="preserve">Тип занятия: </w:t>
      </w:r>
      <w:proofErr w:type="gramStart"/>
      <w:r w:rsidRPr="00933CE4">
        <w:rPr>
          <w:b/>
          <w:sz w:val="28"/>
          <w:szCs w:val="28"/>
        </w:rPr>
        <w:t>комбинированное</w:t>
      </w:r>
      <w:proofErr w:type="gramEnd"/>
    </w:p>
    <w:p w:rsidR="002356BB" w:rsidRDefault="002356BB" w:rsidP="002356BB">
      <w:pPr>
        <w:rPr>
          <w:sz w:val="28"/>
          <w:szCs w:val="28"/>
        </w:rPr>
      </w:pPr>
      <w:r w:rsidRPr="00933CE4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 xml:space="preserve">: </w:t>
      </w:r>
      <w:r w:rsidRPr="002356BB">
        <w:rPr>
          <w:sz w:val="28"/>
          <w:szCs w:val="28"/>
        </w:rPr>
        <w:t>созда</w:t>
      </w:r>
      <w:r w:rsidR="003066D3">
        <w:rPr>
          <w:sz w:val="28"/>
          <w:szCs w:val="28"/>
        </w:rPr>
        <w:t>ть</w:t>
      </w:r>
      <w:r w:rsidRPr="002356BB">
        <w:rPr>
          <w:sz w:val="28"/>
          <w:szCs w:val="28"/>
        </w:rPr>
        <w:t xml:space="preserve"> услови</w:t>
      </w:r>
      <w:r w:rsidR="003066D3">
        <w:rPr>
          <w:sz w:val="28"/>
          <w:szCs w:val="28"/>
        </w:rPr>
        <w:t>я</w:t>
      </w:r>
      <w:r w:rsidRPr="002356BB">
        <w:rPr>
          <w:sz w:val="28"/>
          <w:szCs w:val="28"/>
        </w:rPr>
        <w:t xml:space="preserve"> для личностной самореализации</w:t>
      </w:r>
      <w:r>
        <w:rPr>
          <w:sz w:val="28"/>
          <w:szCs w:val="28"/>
        </w:rPr>
        <w:t xml:space="preserve">  каждого обучающегося (</w:t>
      </w:r>
      <w:r w:rsidRPr="002356BB">
        <w:rPr>
          <w:sz w:val="28"/>
          <w:szCs w:val="28"/>
        </w:rPr>
        <w:t>применени</w:t>
      </w:r>
      <w:r>
        <w:rPr>
          <w:sz w:val="28"/>
          <w:szCs w:val="28"/>
        </w:rPr>
        <w:t xml:space="preserve">е </w:t>
      </w:r>
      <w:r w:rsidRPr="002356BB">
        <w:rPr>
          <w:sz w:val="28"/>
          <w:szCs w:val="28"/>
        </w:rPr>
        <w:t>и закреплени</w:t>
      </w:r>
      <w:r>
        <w:rPr>
          <w:sz w:val="28"/>
          <w:szCs w:val="28"/>
        </w:rPr>
        <w:t>е</w:t>
      </w:r>
      <w:r w:rsidRPr="002356BB">
        <w:rPr>
          <w:sz w:val="28"/>
          <w:szCs w:val="28"/>
        </w:rPr>
        <w:t xml:space="preserve"> знаний, умений в новой учебной ситуации</w:t>
      </w:r>
      <w:r>
        <w:rPr>
          <w:sz w:val="28"/>
          <w:szCs w:val="28"/>
        </w:rPr>
        <w:t>)</w:t>
      </w:r>
      <w:r w:rsidR="001962AA">
        <w:rPr>
          <w:sz w:val="28"/>
          <w:szCs w:val="28"/>
        </w:rPr>
        <w:t>; п</w:t>
      </w:r>
      <w:r w:rsidR="0069703D">
        <w:rPr>
          <w:sz w:val="28"/>
          <w:szCs w:val="28"/>
        </w:rPr>
        <w:t>ередать своё восприятие весенней природы через контраст тёплой и холодной гаммы.</w:t>
      </w:r>
    </w:p>
    <w:p w:rsidR="002356BB" w:rsidRDefault="002356BB" w:rsidP="002356BB">
      <w:pPr>
        <w:rPr>
          <w:b/>
          <w:sz w:val="28"/>
          <w:szCs w:val="28"/>
        </w:rPr>
      </w:pPr>
      <w:r w:rsidRPr="00933CE4">
        <w:rPr>
          <w:b/>
          <w:sz w:val="28"/>
          <w:szCs w:val="28"/>
        </w:rPr>
        <w:t>Задачи занятия</w:t>
      </w:r>
    </w:p>
    <w:p w:rsidR="002356BB" w:rsidRDefault="002356BB" w:rsidP="002356BB">
      <w:pPr>
        <w:tabs>
          <w:tab w:val="left" w:pos="9720"/>
        </w:tabs>
        <w:ind w:firstLine="480"/>
        <w:rPr>
          <w:sz w:val="28"/>
          <w:szCs w:val="28"/>
        </w:rPr>
      </w:pPr>
      <w:r w:rsidRPr="000B4FB2">
        <w:rPr>
          <w:b/>
          <w:i/>
          <w:sz w:val="28"/>
          <w:szCs w:val="28"/>
        </w:rPr>
        <w:t>образовательные</w:t>
      </w:r>
      <w:r w:rsidRPr="000B4FB2">
        <w:rPr>
          <w:b/>
          <w:sz w:val="28"/>
          <w:szCs w:val="28"/>
        </w:rPr>
        <w:t xml:space="preserve">: </w:t>
      </w:r>
      <w:r w:rsidRPr="000B4FB2">
        <w:rPr>
          <w:b/>
          <w:i/>
          <w:sz w:val="28"/>
          <w:szCs w:val="28"/>
        </w:rPr>
        <w:t>предметные</w:t>
      </w:r>
    </w:p>
    <w:p w:rsidR="002356BB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6BB" w:rsidRPr="00442239">
        <w:rPr>
          <w:sz w:val="28"/>
          <w:szCs w:val="28"/>
        </w:rPr>
        <w:t xml:space="preserve">Расширение познавательной сферы обучающихся через </w:t>
      </w:r>
      <w:r w:rsidR="003066D3">
        <w:rPr>
          <w:sz w:val="28"/>
          <w:szCs w:val="28"/>
        </w:rPr>
        <w:t>закрепление</w:t>
      </w:r>
      <w:r w:rsidR="002356BB" w:rsidRPr="00442239">
        <w:rPr>
          <w:sz w:val="28"/>
          <w:szCs w:val="28"/>
        </w:rPr>
        <w:t xml:space="preserve"> термин</w:t>
      </w:r>
      <w:r w:rsidR="003066D3">
        <w:rPr>
          <w:sz w:val="28"/>
          <w:szCs w:val="28"/>
        </w:rPr>
        <w:t>ов</w:t>
      </w:r>
      <w:r w:rsidR="002356BB" w:rsidRPr="00442239">
        <w:rPr>
          <w:sz w:val="28"/>
          <w:szCs w:val="28"/>
        </w:rPr>
        <w:t xml:space="preserve"> и поняти</w:t>
      </w:r>
      <w:r w:rsidR="003066D3">
        <w:rPr>
          <w:sz w:val="28"/>
          <w:szCs w:val="28"/>
        </w:rPr>
        <w:t>й</w:t>
      </w:r>
      <w:r w:rsidR="002356BB" w:rsidRPr="00442239">
        <w:rPr>
          <w:sz w:val="28"/>
          <w:szCs w:val="28"/>
        </w:rPr>
        <w:t xml:space="preserve"> изобразительного искусства</w:t>
      </w:r>
      <w:r w:rsidR="003066D3">
        <w:rPr>
          <w:sz w:val="28"/>
          <w:szCs w:val="28"/>
        </w:rPr>
        <w:t xml:space="preserve"> (цветовая гамма, тональность, контраст)</w:t>
      </w:r>
      <w:r w:rsidR="002356BB" w:rsidRPr="00442239">
        <w:rPr>
          <w:sz w:val="28"/>
          <w:szCs w:val="28"/>
        </w:rPr>
        <w:t>.</w:t>
      </w:r>
    </w:p>
    <w:p w:rsidR="0069703D" w:rsidRDefault="0069703D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239">
        <w:rPr>
          <w:sz w:val="28"/>
          <w:szCs w:val="28"/>
        </w:rPr>
        <w:t xml:space="preserve">Формирование информационных компетенций через работу с </w:t>
      </w:r>
      <w:r>
        <w:rPr>
          <w:sz w:val="28"/>
          <w:szCs w:val="28"/>
        </w:rPr>
        <w:t xml:space="preserve">фотографиями </w:t>
      </w:r>
      <w:r w:rsidR="003066D3">
        <w:rPr>
          <w:sz w:val="28"/>
          <w:szCs w:val="28"/>
        </w:rPr>
        <w:t>весенней природы</w:t>
      </w:r>
      <w:r w:rsidRPr="00442239">
        <w:rPr>
          <w:sz w:val="28"/>
          <w:szCs w:val="28"/>
        </w:rPr>
        <w:t>.</w:t>
      </w:r>
    </w:p>
    <w:p w:rsidR="0069703D" w:rsidRDefault="0069703D" w:rsidP="0069703D">
      <w:pPr>
        <w:tabs>
          <w:tab w:val="left" w:pos="972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6D3">
        <w:rPr>
          <w:sz w:val="28"/>
          <w:szCs w:val="28"/>
        </w:rPr>
        <w:t>Формиров</w:t>
      </w:r>
      <w:r w:rsidR="001962AA">
        <w:rPr>
          <w:sz w:val="28"/>
          <w:szCs w:val="28"/>
        </w:rPr>
        <w:t>ание</w:t>
      </w:r>
      <w:r w:rsidR="003066D3">
        <w:rPr>
          <w:sz w:val="28"/>
          <w:szCs w:val="28"/>
        </w:rPr>
        <w:t xml:space="preserve"> умени</w:t>
      </w:r>
      <w:r w:rsidR="001962AA">
        <w:rPr>
          <w:sz w:val="28"/>
          <w:szCs w:val="28"/>
        </w:rPr>
        <w:t>я</w:t>
      </w:r>
      <w:r>
        <w:rPr>
          <w:sz w:val="28"/>
          <w:szCs w:val="28"/>
        </w:rPr>
        <w:t xml:space="preserve"> анализировать увиденное изображение;</w:t>
      </w:r>
    </w:p>
    <w:p w:rsidR="0069703D" w:rsidRDefault="0069703D" w:rsidP="0069703D">
      <w:pPr>
        <w:tabs>
          <w:tab w:val="left" w:pos="972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6D3">
        <w:rPr>
          <w:sz w:val="28"/>
          <w:szCs w:val="28"/>
        </w:rPr>
        <w:t>Формиров</w:t>
      </w:r>
      <w:r w:rsidR="001962AA">
        <w:rPr>
          <w:sz w:val="28"/>
          <w:szCs w:val="28"/>
        </w:rPr>
        <w:t>ание умения</w:t>
      </w:r>
      <w:r w:rsidR="0054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характер </w:t>
      </w:r>
      <w:r w:rsidR="002E1964">
        <w:rPr>
          <w:sz w:val="28"/>
          <w:szCs w:val="28"/>
        </w:rPr>
        <w:t>изображения весеннего настроения своих рисунков</w:t>
      </w:r>
      <w:r>
        <w:rPr>
          <w:sz w:val="28"/>
          <w:szCs w:val="28"/>
        </w:rPr>
        <w:t>;</w:t>
      </w:r>
    </w:p>
    <w:p w:rsidR="002356BB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2356BB" w:rsidRPr="00442239">
        <w:rPr>
          <w:sz w:val="28"/>
          <w:szCs w:val="28"/>
        </w:rPr>
        <w:t>ормирование способности обучающихся к новому способу действия</w:t>
      </w:r>
      <w:r w:rsidR="002E1964">
        <w:rPr>
          <w:sz w:val="28"/>
          <w:szCs w:val="28"/>
        </w:rPr>
        <w:t xml:space="preserve"> (контрастное изображение образов природы: в технике, цвете, формате)</w:t>
      </w:r>
      <w:r w:rsidR="002356BB" w:rsidRPr="00442239">
        <w:rPr>
          <w:sz w:val="28"/>
          <w:szCs w:val="28"/>
        </w:rPr>
        <w:t>.</w:t>
      </w:r>
    </w:p>
    <w:p w:rsidR="0069703D" w:rsidRPr="00442239" w:rsidRDefault="0069703D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</w:p>
    <w:p w:rsidR="002356BB" w:rsidRDefault="002356BB" w:rsidP="00442239">
      <w:pPr>
        <w:tabs>
          <w:tab w:val="left" w:pos="9720"/>
        </w:tabs>
        <w:jc w:val="both"/>
        <w:rPr>
          <w:sz w:val="28"/>
          <w:szCs w:val="28"/>
        </w:rPr>
      </w:pPr>
      <w:r w:rsidRPr="00AB256B">
        <w:rPr>
          <w:b/>
          <w:i/>
          <w:sz w:val="28"/>
          <w:szCs w:val="28"/>
        </w:rPr>
        <w:t xml:space="preserve">развивающие: </w:t>
      </w:r>
      <w:proofErr w:type="spellStart"/>
      <w:r w:rsidRPr="00AB256B">
        <w:rPr>
          <w:b/>
          <w:i/>
          <w:sz w:val="28"/>
          <w:szCs w:val="28"/>
        </w:rPr>
        <w:t>мет</w:t>
      </w:r>
      <w:r w:rsidR="002E1964">
        <w:rPr>
          <w:b/>
          <w:i/>
          <w:sz w:val="28"/>
          <w:szCs w:val="28"/>
        </w:rPr>
        <w:t>а</w:t>
      </w:r>
      <w:r w:rsidRPr="00AB256B">
        <w:rPr>
          <w:b/>
          <w:i/>
          <w:sz w:val="28"/>
          <w:szCs w:val="28"/>
        </w:rPr>
        <w:t>предметные</w:t>
      </w:r>
      <w:proofErr w:type="spellEnd"/>
    </w:p>
    <w:p w:rsidR="002356BB" w:rsidRDefault="002356BB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239">
        <w:rPr>
          <w:sz w:val="28"/>
          <w:szCs w:val="28"/>
        </w:rPr>
        <w:t>Р</w:t>
      </w:r>
      <w:r>
        <w:rPr>
          <w:sz w:val="28"/>
          <w:szCs w:val="28"/>
        </w:rPr>
        <w:t>азвитие образного и логического мышления, памяти посредством анализа произведения</w:t>
      </w:r>
      <w:r w:rsidR="00442239">
        <w:rPr>
          <w:sz w:val="28"/>
          <w:szCs w:val="28"/>
        </w:rPr>
        <w:t>;</w:t>
      </w:r>
    </w:p>
    <w:p w:rsidR="002356BB" w:rsidRDefault="002356BB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239">
        <w:rPr>
          <w:sz w:val="28"/>
          <w:szCs w:val="28"/>
        </w:rPr>
        <w:t>Р</w:t>
      </w:r>
      <w:r>
        <w:rPr>
          <w:sz w:val="28"/>
          <w:szCs w:val="28"/>
        </w:rPr>
        <w:t>азвитие творческих способностей;</w:t>
      </w:r>
    </w:p>
    <w:p w:rsidR="002356BB" w:rsidRDefault="002356BB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239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рефлексивных умений, через </w:t>
      </w:r>
      <w:r w:rsidR="002E19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результатов з</w:t>
      </w:r>
      <w:r w:rsidR="00442239">
        <w:rPr>
          <w:sz w:val="28"/>
          <w:szCs w:val="28"/>
        </w:rPr>
        <w:t>анятия и собственных достижений;</w:t>
      </w:r>
    </w:p>
    <w:p w:rsidR="00442239" w:rsidRPr="00442239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239">
        <w:rPr>
          <w:sz w:val="28"/>
          <w:szCs w:val="28"/>
        </w:rPr>
        <w:t xml:space="preserve">Развитие эмоциональной сферы воспитанников через применение активных форм ведения </w:t>
      </w:r>
      <w:r>
        <w:rPr>
          <w:sz w:val="28"/>
          <w:szCs w:val="28"/>
        </w:rPr>
        <w:t>занятия;</w:t>
      </w:r>
    </w:p>
    <w:p w:rsidR="00442239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239">
        <w:rPr>
          <w:sz w:val="28"/>
          <w:szCs w:val="28"/>
        </w:rPr>
        <w:t xml:space="preserve">Развитие речи как показателя  интеллектуального и общего развития </w:t>
      </w:r>
      <w:r>
        <w:rPr>
          <w:sz w:val="28"/>
          <w:szCs w:val="28"/>
        </w:rPr>
        <w:t>обучающегося</w:t>
      </w:r>
      <w:r w:rsidRPr="00442239">
        <w:rPr>
          <w:sz w:val="28"/>
          <w:szCs w:val="28"/>
        </w:rPr>
        <w:t xml:space="preserve"> через </w:t>
      </w:r>
      <w:r w:rsidR="002E1964">
        <w:rPr>
          <w:sz w:val="28"/>
          <w:szCs w:val="28"/>
        </w:rPr>
        <w:t>демонстрацию</w:t>
      </w:r>
      <w:r>
        <w:rPr>
          <w:sz w:val="28"/>
          <w:szCs w:val="28"/>
        </w:rPr>
        <w:t xml:space="preserve">                                   с</w:t>
      </w:r>
      <w:r w:rsidRPr="00442239">
        <w:rPr>
          <w:sz w:val="28"/>
          <w:szCs w:val="28"/>
        </w:rPr>
        <w:t xml:space="preserve">обственных достижений на </w:t>
      </w:r>
      <w:r w:rsidR="002E1964">
        <w:rPr>
          <w:sz w:val="28"/>
          <w:szCs w:val="28"/>
        </w:rPr>
        <w:t>занятии.</w:t>
      </w:r>
    </w:p>
    <w:p w:rsidR="002E1964" w:rsidRPr="00442239" w:rsidRDefault="002E1964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</w:p>
    <w:p w:rsidR="002356BB" w:rsidRDefault="002356BB" w:rsidP="00442239">
      <w:pPr>
        <w:tabs>
          <w:tab w:val="left" w:pos="9720"/>
        </w:tabs>
        <w:ind w:firstLine="480"/>
        <w:jc w:val="both"/>
        <w:rPr>
          <w:b/>
          <w:i/>
          <w:sz w:val="28"/>
          <w:szCs w:val="28"/>
        </w:rPr>
      </w:pPr>
      <w:r w:rsidRPr="0035678E">
        <w:rPr>
          <w:b/>
          <w:i/>
          <w:sz w:val="28"/>
          <w:szCs w:val="28"/>
        </w:rPr>
        <w:t>воспитательные: личностные</w:t>
      </w:r>
    </w:p>
    <w:p w:rsidR="00442239" w:rsidRPr="00442239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42239">
        <w:rPr>
          <w:sz w:val="28"/>
          <w:szCs w:val="28"/>
        </w:rPr>
        <w:t xml:space="preserve">Развитие коммуникативных умений  обучающихся через организацию </w:t>
      </w:r>
      <w:r w:rsidR="002E1964">
        <w:rPr>
          <w:sz w:val="28"/>
          <w:szCs w:val="28"/>
        </w:rPr>
        <w:t>диалоговых форм</w:t>
      </w:r>
      <w:r w:rsidRPr="00442239">
        <w:rPr>
          <w:sz w:val="28"/>
          <w:szCs w:val="28"/>
        </w:rPr>
        <w:t xml:space="preserve"> работы на занятии</w:t>
      </w:r>
      <w:r>
        <w:rPr>
          <w:sz w:val="28"/>
          <w:szCs w:val="28"/>
        </w:rPr>
        <w:t>;</w:t>
      </w:r>
    </w:p>
    <w:p w:rsidR="00442239" w:rsidRDefault="00442239" w:rsidP="00442239">
      <w:pPr>
        <w:tabs>
          <w:tab w:val="left" w:pos="972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239">
        <w:rPr>
          <w:sz w:val="28"/>
          <w:szCs w:val="28"/>
        </w:rPr>
        <w:t xml:space="preserve">Развитие у обучающихся </w:t>
      </w:r>
      <w:r w:rsidR="002E1964">
        <w:rPr>
          <w:sz w:val="28"/>
          <w:szCs w:val="28"/>
        </w:rPr>
        <w:t>способности отстаивать собственное мнение, уважительное отношение к работам других детей</w:t>
      </w:r>
      <w:r>
        <w:rPr>
          <w:sz w:val="28"/>
          <w:szCs w:val="28"/>
        </w:rPr>
        <w:t>;</w:t>
      </w:r>
    </w:p>
    <w:p w:rsidR="00623C82" w:rsidRPr="00442239" w:rsidRDefault="00623C82" w:rsidP="00623C82">
      <w:pPr>
        <w:tabs>
          <w:tab w:val="left" w:pos="972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 Развитие эмоционально-целостного отношения к изобразительному искусству;</w:t>
      </w:r>
    </w:p>
    <w:p w:rsidR="00623C82" w:rsidRDefault="00623C82" w:rsidP="002356BB">
      <w:pPr>
        <w:tabs>
          <w:tab w:val="left" w:pos="972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-Развитие любви к природе</w:t>
      </w:r>
      <w:r w:rsidR="002E1964">
        <w:rPr>
          <w:sz w:val="28"/>
          <w:szCs w:val="28"/>
        </w:rPr>
        <w:t>, родному краю</w:t>
      </w:r>
      <w:r>
        <w:rPr>
          <w:sz w:val="28"/>
          <w:szCs w:val="28"/>
        </w:rPr>
        <w:t>.</w:t>
      </w:r>
    </w:p>
    <w:p w:rsidR="004E23D7" w:rsidRPr="001D7ED7" w:rsidRDefault="004E23D7" w:rsidP="004E23D7">
      <w:pPr>
        <w:ind w:left="720"/>
      </w:pPr>
    </w:p>
    <w:p w:rsidR="00BA65DB" w:rsidRPr="0024227D" w:rsidRDefault="00BA65DB" w:rsidP="00442239">
      <w:pPr>
        <w:numPr>
          <w:ilvl w:val="0"/>
          <w:numId w:val="3"/>
        </w:numPr>
        <w:rPr>
          <w:b/>
          <w:sz w:val="28"/>
          <w:szCs w:val="28"/>
        </w:rPr>
      </w:pPr>
      <w:r w:rsidRPr="0024227D">
        <w:rPr>
          <w:b/>
          <w:sz w:val="28"/>
          <w:szCs w:val="28"/>
        </w:rPr>
        <w:t>Формирование УУД:</w:t>
      </w:r>
    </w:p>
    <w:p w:rsidR="00BA65DB" w:rsidRPr="0024227D" w:rsidRDefault="00BA65DB" w:rsidP="00BA65DB">
      <w:pPr>
        <w:rPr>
          <w:sz w:val="28"/>
          <w:szCs w:val="28"/>
        </w:rPr>
      </w:pPr>
    </w:p>
    <w:p w:rsidR="00491556" w:rsidRDefault="00BA65DB" w:rsidP="00BA65D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227D">
        <w:rPr>
          <w:b/>
          <w:sz w:val="28"/>
          <w:szCs w:val="28"/>
        </w:rPr>
        <w:t xml:space="preserve">Личностные </w:t>
      </w:r>
      <w:proofErr w:type="spellStart"/>
      <w:r w:rsidRPr="0024227D">
        <w:rPr>
          <w:b/>
          <w:sz w:val="28"/>
          <w:szCs w:val="28"/>
        </w:rPr>
        <w:t>действия</w:t>
      </w:r>
      <w:proofErr w:type="gramStart"/>
      <w:r w:rsidRPr="0024227D">
        <w:rPr>
          <w:b/>
          <w:sz w:val="28"/>
          <w:szCs w:val="28"/>
        </w:rPr>
        <w:t>:</w:t>
      </w:r>
      <w:r w:rsidR="00623C82">
        <w:rPr>
          <w:rFonts w:ascii="Times New Roman" w:hAnsi="Times New Roman"/>
          <w:sz w:val="28"/>
          <w:szCs w:val="28"/>
        </w:rPr>
        <w:t>ф</w:t>
      </w:r>
      <w:proofErr w:type="gramEnd"/>
      <w:r w:rsidR="00623C82">
        <w:rPr>
          <w:rFonts w:ascii="Times New Roman" w:hAnsi="Times New Roman"/>
          <w:sz w:val="28"/>
          <w:szCs w:val="28"/>
        </w:rPr>
        <w:t>ормировать</w:t>
      </w:r>
      <w:proofErr w:type="spellEnd"/>
      <w:r w:rsidR="00623C82">
        <w:rPr>
          <w:rFonts w:ascii="Times New Roman" w:hAnsi="Times New Roman"/>
          <w:sz w:val="28"/>
          <w:szCs w:val="28"/>
        </w:rPr>
        <w:t xml:space="preserve"> положительное отношение к изобразительному творчеству, к познавательной деятельности, желание приобретать новые знания, умения, совершенствовать имеющиеся, осваивать новые виды </w:t>
      </w:r>
      <w:proofErr w:type="spellStart"/>
      <w:r w:rsidR="00623C82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623C82">
        <w:rPr>
          <w:rFonts w:ascii="Times New Roman" w:hAnsi="Times New Roman"/>
          <w:sz w:val="28"/>
          <w:szCs w:val="28"/>
        </w:rPr>
        <w:t xml:space="preserve">, участвовать в творческом процессе, осознавать себя, как самостоятельную творческую </w:t>
      </w:r>
    </w:p>
    <w:p w:rsidR="00BA65DB" w:rsidRPr="0024227D" w:rsidRDefault="00623C82" w:rsidP="00BA65DB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одновременно, как члена детского коллектива; формировать стремление к красоте рукотворного мира и живой природы.</w:t>
      </w:r>
    </w:p>
    <w:p w:rsidR="00BA65DB" w:rsidRPr="0024227D" w:rsidRDefault="00BA65DB" w:rsidP="00BA65DB">
      <w:pPr>
        <w:rPr>
          <w:sz w:val="28"/>
          <w:szCs w:val="28"/>
        </w:rPr>
      </w:pPr>
      <w:r w:rsidRPr="0024227D">
        <w:rPr>
          <w:b/>
          <w:sz w:val="28"/>
          <w:szCs w:val="28"/>
        </w:rPr>
        <w:t>Регулятивные действия:</w:t>
      </w:r>
      <w:r w:rsidRPr="0024227D"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</w:t>
      </w:r>
      <w:r w:rsidR="002E1964">
        <w:rPr>
          <w:sz w:val="28"/>
          <w:szCs w:val="28"/>
        </w:rPr>
        <w:t>предложенных образцов</w:t>
      </w:r>
      <w:r w:rsidRPr="0024227D">
        <w:rPr>
          <w:sz w:val="28"/>
          <w:szCs w:val="28"/>
        </w:rPr>
        <w:t>, учиться  корректировать выполнение задания в соответствии с планом, оцен</w:t>
      </w:r>
      <w:r w:rsidR="002E1964">
        <w:rPr>
          <w:sz w:val="28"/>
          <w:szCs w:val="28"/>
        </w:rPr>
        <w:t>ивать</w:t>
      </w:r>
      <w:r w:rsidRPr="0024227D">
        <w:rPr>
          <w:sz w:val="28"/>
          <w:szCs w:val="28"/>
        </w:rPr>
        <w:t xml:space="preserve"> сво</w:t>
      </w:r>
      <w:r w:rsidR="002E1964">
        <w:rPr>
          <w:sz w:val="28"/>
          <w:szCs w:val="28"/>
        </w:rPr>
        <w:t>ё</w:t>
      </w:r>
      <w:r w:rsidRPr="0024227D">
        <w:rPr>
          <w:sz w:val="28"/>
          <w:szCs w:val="28"/>
        </w:rPr>
        <w:t xml:space="preserve"> задани</w:t>
      </w:r>
      <w:r w:rsidR="002E1964">
        <w:rPr>
          <w:sz w:val="28"/>
          <w:szCs w:val="28"/>
        </w:rPr>
        <w:t>е</w:t>
      </w:r>
      <w:r w:rsidRPr="0024227D">
        <w:rPr>
          <w:sz w:val="28"/>
          <w:szCs w:val="28"/>
        </w:rPr>
        <w:t>, коррек</w:t>
      </w:r>
      <w:r w:rsidR="002E1964">
        <w:rPr>
          <w:sz w:val="28"/>
          <w:szCs w:val="28"/>
        </w:rPr>
        <w:t>тировать его</w:t>
      </w:r>
      <w:r w:rsidRPr="0024227D">
        <w:rPr>
          <w:sz w:val="28"/>
          <w:szCs w:val="28"/>
        </w:rPr>
        <w:t>.</w:t>
      </w:r>
    </w:p>
    <w:p w:rsidR="00BA65DB" w:rsidRPr="0024227D" w:rsidRDefault="00BA65DB" w:rsidP="00BA65DB">
      <w:pPr>
        <w:rPr>
          <w:sz w:val="28"/>
          <w:szCs w:val="28"/>
        </w:rPr>
      </w:pPr>
    </w:p>
    <w:p w:rsidR="00BA65DB" w:rsidRPr="0024227D" w:rsidRDefault="00BA65DB" w:rsidP="00BA65DB">
      <w:pPr>
        <w:rPr>
          <w:sz w:val="28"/>
          <w:szCs w:val="28"/>
        </w:rPr>
      </w:pPr>
      <w:r w:rsidRPr="0024227D">
        <w:rPr>
          <w:b/>
          <w:sz w:val="28"/>
          <w:szCs w:val="28"/>
        </w:rPr>
        <w:t xml:space="preserve">Познавательные </w:t>
      </w:r>
      <w:proofErr w:type="spellStart"/>
      <w:r w:rsidRPr="0024227D">
        <w:rPr>
          <w:b/>
          <w:sz w:val="28"/>
          <w:szCs w:val="28"/>
        </w:rPr>
        <w:t>действия</w:t>
      </w:r>
      <w:proofErr w:type="gramStart"/>
      <w:r w:rsidRPr="0024227D">
        <w:rPr>
          <w:b/>
          <w:sz w:val="28"/>
          <w:szCs w:val="28"/>
        </w:rPr>
        <w:t>:</w:t>
      </w:r>
      <w:r w:rsidR="00AC3887">
        <w:rPr>
          <w:sz w:val="28"/>
          <w:szCs w:val="28"/>
        </w:rPr>
        <w:t>о</w:t>
      </w:r>
      <w:proofErr w:type="gramEnd"/>
      <w:r w:rsidR="00AC3887">
        <w:rPr>
          <w:sz w:val="28"/>
          <w:szCs w:val="28"/>
        </w:rPr>
        <w:t>созна</w:t>
      </w:r>
      <w:r w:rsidR="00623C82">
        <w:rPr>
          <w:sz w:val="28"/>
          <w:szCs w:val="28"/>
        </w:rPr>
        <w:t>вать</w:t>
      </w:r>
      <w:proofErr w:type="spellEnd"/>
      <w:r w:rsidR="00623C82">
        <w:rPr>
          <w:sz w:val="28"/>
          <w:szCs w:val="28"/>
        </w:rPr>
        <w:t xml:space="preserve"> поставленную педагогом познавательную задачу</w:t>
      </w:r>
      <w:r w:rsidR="00AC3887">
        <w:rPr>
          <w:sz w:val="28"/>
          <w:szCs w:val="28"/>
        </w:rPr>
        <w:t>;  видеть нужную информацию, а также самостоятельно находить её в рекомендуемых педагогом информационных источниках;</w:t>
      </w:r>
      <w:r w:rsidRPr="0024227D">
        <w:rPr>
          <w:sz w:val="28"/>
          <w:szCs w:val="28"/>
        </w:rPr>
        <w:t xml:space="preserve"> ставить проблему и решать ее.</w:t>
      </w:r>
    </w:p>
    <w:p w:rsidR="00BA65DB" w:rsidRPr="0024227D" w:rsidRDefault="00BA65DB" w:rsidP="00BA65DB">
      <w:pPr>
        <w:rPr>
          <w:sz w:val="28"/>
          <w:szCs w:val="28"/>
        </w:rPr>
      </w:pPr>
    </w:p>
    <w:p w:rsidR="00BA65DB" w:rsidRDefault="00BA65DB" w:rsidP="00BA65DB">
      <w:pPr>
        <w:rPr>
          <w:sz w:val="28"/>
          <w:szCs w:val="28"/>
        </w:rPr>
      </w:pPr>
      <w:r w:rsidRPr="0024227D">
        <w:rPr>
          <w:b/>
          <w:sz w:val="28"/>
          <w:szCs w:val="28"/>
        </w:rPr>
        <w:t xml:space="preserve">Коммуникативные </w:t>
      </w:r>
      <w:proofErr w:type="spellStart"/>
      <w:r w:rsidRPr="0024227D">
        <w:rPr>
          <w:b/>
          <w:sz w:val="28"/>
          <w:szCs w:val="28"/>
        </w:rPr>
        <w:t>действия</w:t>
      </w:r>
      <w:proofErr w:type="gramStart"/>
      <w:r w:rsidRPr="0024227D">
        <w:rPr>
          <w:b/>
          <w:sz w:val="28"/>
          <w:szCs w:val="28"/>
        </w:rPr>
        <w:t>:</w:t>
      </w:r>
      <w:r w:rsidR="00AC3887">
        <w:rPr>
          <w:sz w:val="28"/>
          <w:szCs w:val="28"/>
        </w:rPr>
        <w:t>в</w:t>
      </w:r>
      <w:proofErr w:type="gramEnd"/>
      <w:r w:rsidR="00AC3887">
        <w:rPr>
          <w:sz w:val="28"/>
          <w:szCs w:val="28"/>
        </w:rPr>
        <w:t>ступать</w:t>
      </w:r>
      <w:proofErr w:type="spellEnd"/>
      <w:r w:rsidR="00AC3887">
        <w:rPr>
          <w:sz w:val="28"/>
          <w:szCs w:val="28"/>
        </w:rPr>
        <w:t xml:space="preserve"> в диалог с педагогом, другими обучающимися,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</w:t>
      </w:r>
      <w:r w:rsidRPr="0024227D">
        <w:rPr>
          <w:sz w:val="28"/>
          <w:szCs w:val="28"/>
        </w:rPr>
        <w:t>.</w:t>
      </w:r>
    </w:p>
    <w:p w:rsidR="00491556" w:rsidRDefault="00491556" w:rsidP="00BA65DB">
      <w:pPr>
        <w:rPr>
          <w:sz w:val="28"/>
          <w:szCs w:val="28"/>
        </w:rPr>
      </w:pPr>
    </w:p>
    <w:p w:rsidR="00491556" w:rsidRDefault="00491556" w:rsidP="00BA65DB">
      <w:pPr>
        <w:rPr>
          <w:sz w:val="28"/>
          <w:szCs w:val="28"/>
        </w:rPr>
      </w:pPr>
    </w:p>
    <w:p w:rsidR="0000303E" w:rsidRDefault="0000303E" w:rsidP="00BA65DB">
      <w:pPr>
        <w:rPr>
          <w:sz w:val="28"/>
          <w:szCs w:val="28"/>
        </w:rPr>
      </w:pPr>
    </w:p>
    <w:p w:rsidR="0000303E" w:rsidRDefault="00693CF1" w:rsidP="00BA65DB">
      <w:pPr>
        <w:rPr>
          <w:sz w:val="28"/>
          <w:szCs w:val="28"/>
        </w:rPr>
      </w:pPr>
      <w:proofErr w:type="spellStart"/>
      <w:r w:rsidRPr="00693CF1">
        <w:rPr>
          <w:i/>
          <w:sz w:val="28"/>
          <w:szCs w:val="28"/>
          <w:u w:val="single"/>
        </w:rPr>
        <w:t>Здоровьесберегающие</w:t>
      </w:r>
      <w:proofErr w:type="spellEnd"/>
      <w:r w:rsidRPr="00693CF1">
        <w:rPr>
          <w:i/>
          <w:sz w:val="28"/>
          <w:szCs w:val="28"/>
          <w:u w:val="single"/>
        </w:rPr>
        <w:t xml:space="preserve"> технологии</w:t>
      </w:r>
      <w:r>
        <w:rPr>
          <w:sz w:val="28"/>
          <w:szCs w:val="28"/>
        </w:rPr>
        <w:t xml:space="preserve">: создание положительного эмоционального фона занятия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использование стихов, позитивного диалога), создание ситуации успеха во время выполнении заданий, физкультминутки, смена видов деятельности.</w:t>
      </w:r>
    </w:p>
    <w:p w:rsidR="00491556" w:rsidRDefault="00491556" w:rsidP="00BA65DB">
      <w:pPr>
        <w:rPr>
          <w:sz w:val="28"/>
          <w:szCs w:val="28"/>
        </w:rPr>
      </w:pPr>
      <w:bookmarkStart w:id="0" w:name="_GoBack"/>
      <w:bookmarkEnd w:id="0"/>
    </w:p>
    <w:p w:rsidR="002E1964" w:rsidRDefault="002E1964" w:rsidP="00BA65DB">
      <w:pPr>
        <w:rPr>
          <w:sz w:val="28"/>
          <w:szCs w:val="28"/>
        </w:rPr>
      </w:pPr>
    </w:p>
    <w:p w:rsidR="002E1964" w:rsidRPr="0024227D" w:rsidRDefault="002E1964" w:rsidP="00BA65DB">
      <w:pPr>
        <w:rPr>
          <w:sz w:val="28"/>
          <w:szCs w:val="28"/>
        </w:rPr>
      </w:pPr>
    </w:p>
    <w:p w:rsidR="00491556" w:rsidRDefault="00491556" w:rsidP="00491556">
      <w:pPr>
        <w:tabs>
          <w:tab w:val="left" w:pos="9720"/>
        </w:tabs>
        <w:rPr>
          <w:b/>
          <w:sz w:val="28"/>
          <w:szCs w:val="28"/>
        </w:rPr>
      </w:pPr>
      <w:r w:rsidRPr="004975C9">
        <w:rPr>
          <w:b/>
          <w:sz w:val="28"/>
          <w:szCs w:val="28"/>
        </w:rPr>
        <w:t>Оборудование и технические средства</w:t>
      </w:r>
    </w:p>
    <w:p w:rsidR="00491556" w:rsidRDefault="00491556" w:rsidP="00491556">
      <w:pPr>
        <w:tabs>
          <w:tab w:val="left" w:pos="9720"/>
        </w:tabs>
        <w:rPr>
          <w:sz w:val="28"/>
          <w:szCs w:val="28"/>
        </w:rPr>
      </w:pPr>
    </w:p>
    <w:p w:rsidR="00491556" w:rsidRPr="00B77708" w:rsidRDefault="00491556" w:rsidP="00491556">
      <w:pPr>
        <w:tabs>
          <w:tab w:val="left" w:pos="9720"/>
        </w:tabs>
        <w:rPr>
          <w:b/>
          <w:i/>
          <w:sz w:val="28"/>
          <w:szCs w:val="28"/>
        </w:rPr>
      </w:pPr>
      <w:r w:rsidRPr="00B77708">
        <w:rPr>
          <w:b/>
          <w:i/>
          <w:sz w:val="28"/>
          <w:szCs w:val="28"/>
        </w:rPr>
        <w:t>Наглядные пособия: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>
        <w:rPr>
          <w:sz w:val="28"/>
          <w:szCs w:val="28"/>
        </w:rPr>
        <w:t>- фото весеннего пейзажа;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>
        <w:rPr>
          <w:sz w:val="28"/>
          <w:szCs w:val="28"/>
        </w:rPr>
        <w:t>- таблицы по цвету;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>
        <w:rPr>
          <w:sz w:val="28"/>
          <w:szCs w:val="28"/>
        </w:rPr>
        <w:t>- детские рисунки с зимней тематикой.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 w:rsidRPr="00BF312B">
        <w:rPr>
          <w:b/>
          <w:sz w:val="28"/>
          <w:szCs w:val="28"/>
        </w:rPr>
        <w:t xml:space="preserve">Ключевые </w:t>
      </w:r>
      <w:proofErr w:type="spellStart"/>
      <w:r w:rsidRPr="00BF312B">
        <w:rPr>
          <w:b/>
          <w:sz w:val="28"/>
          <w:szCs w:val="28"/>
        </w:rPr>
        <w:t>слова</w:t>
      </w:r>
      <w:proofErr w:type="gramStart"/>
      <w:r w:rsidRPr="00BF312B">
        <w:rPr>
          <w:b/>
          <w:sz w:val="28"/>
          <w:szCs w:val="28"/>
        </w:rPr>
        <w:t>:</w:t>
      </w:r>
      <w:r w:rsidRPr="0024227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теплая</w:t>
      </w:r>
      <w:proofErr w:type="spellEnd"/>
      <w:r>
        <w:rPr>
          <w:sz w:val="28"/>
          <w:szCs w:val="28"/>
        </w:rPr>
        <w:t xml:space="preserve"> гамма</w:t>
      </w:r>
      <w:r w:rsidRPr="0024227D">
        <w:rPr>
          <w:sz w:val="28"/>
          <w:szCs w:val="28"/>
        </w:rPr>
        <w:t xml:space="preserve">», « </w:t>
      </w:r>
      <w:r>
        <w:rPr>
          <w:sz w:val="28"/>
          <w:szCs w:val="28"/>
        </w:rPr>
        <w:t>холодная гамма</w:t>
      </w:r>
      <w:r w:rsidRPr="0024227D">
        <w:rPr>
          <w:sz w:val="28"/>
          <w:szCs w:val="28"/>
        </w:rPr>
        <w:t>», «</w:t>
      </w:r>
      <w:r>
        <w:rPr>
          <w:sz w:val="28"/>
          <w:szCs w:val="28"/>
        </w:rPr>
        <w:t>светлое</w:t>
      </w:r>
      <w:r w:rsidRPr="0024227D">
        <w:rPr>
          <w:sz w:val="28"/>
          <w:szCs w:val="28"/>
        </w:rPr>
        <w:t>», «</w:t>
      </w:r>
      <w:r>
        <w:rPr>
          <w:sz w:val="28"/>
          <w:szCs w:val="28"/>
        </w:rPr>
        <w:t>темное</w:t>
      </w:r>
      <w:r w:rsidRPr="0024227D">
        <w:rPr>
          <w:sz w:val="28"/>
          <w:szCs w:val="28"/>
        </w:rPr>
        <w:t>», «</w:t>
      </w:r>
      <w:r>
        <w:rPr>
          <w:sz w:val="28"/>
          <w:szCs w:val="28"/>
        </w:rPr>
        <w:t>живописное</w:t>
      </w:r>
      <w:r w:rsidRPr="0024227D">
        <w:rPr>
          <w:sz w:val="28"/>
          <w:szCs w:val="28"/>
        </w:rPr>
        <w:t>».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>
        <w:rPr>
          <w:b/>
          <w:sz w:val="28"/>
          <w:szCs w:val="28"/>
        </w:rPr>
        <w:t>Рабочие материалы для обучающегося:</w:t>
      </w:r>
      <w:r>
        <w:rPr>
          <w:sz w:val="28"/>
          <w:szCs w:val="28"/>
        </w:rPr>
        <w:t xml:space="preserve"> белые листы формата А3, гуашь 12 цветов, кисти, вода.</w:t>
      </w:r>
    </w:p>
    <w:p w:rsidR="00491556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</w:p>
    <w:p w:rsidR="00BA65DB" w:rsidRPr="0024227D" w:rsidRDefault="00491556" w:rsidP="00491556">
      <w:pPr>
        <w:tabs>
          <w:tab w:val="left" w:pos="9720"/>
        </w:tabs>
        <w:ind w:left="960" w:hanging="48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оборудование, используемые педагогом: </w:t>
      </w:r>
      <w:r>
        <w:rPr>
          <w:sz w:val="28"/>
          <w:szCs w:val="28"/>
        </w:rPr>
        <w:t>доска, белые листы формата А3, гуашь 12 цветов, кисти, вода</w:t>
      </w:r>
    </w:p>
    <w:p w:rsidR="00BA65DB" w:rsidRDefault="00BA65DB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2E1964" w:rsidRDefault="002E1964" w:rsidP="00BA65DB">
      <w:pPr>
        <w:rPr>
          <w:sz w:val="28"/>
          <w:szCs w:val="28"/>
        </w:rPr>
      </w:pPr>
    </w:p>
    <w:p w:rsidR="00423B74" w:rsidRPr="0024227D" w:rsidRDefault="00423B74" w:rsidP="00BA65DB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80"/>
        <w:tblW w:w="15480" w:type="dxa"/>
        <w:tblLayout w:type="fixed"/>
        <w:tblLook w:val="00E0" w:firstRow="1" w:lastRow="1" w:firstColumn="1" w:lastColumn="0" w:noHBand="0" w:noVBand="0"/>
      </w:tblPr>
      <w:tblGrid>
        <w:gridCol w:w="5637"/>
        <w:gridCol w:w="3685"/>
        <w:gridCol w:w="2835"/>
        <w:gridCol w:w="3323"/>
      </w:tblGrid>
      <w:tr w:rsidR="00C4703F" w:rsidTr="003066D3">
        <w:trPr>
          <w:trHeight w:val="144"/>
        </w:trPr>
        <w:tc>
          <w:tcPr>
            <w:tcW w:w="5637" w:type="dxa"/>
          </w:tcPr>
          <w:p w:rsidR="00C4703F" w:rsidRPr="0024227D" w:rsidRDefault="00C4703F" w:rsidP="006E2F3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703F" w:rsidRPr="0024227D" w:rsidRDefault="00C4703F" w:rsidP="0041177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03F" w:rsidRPr="0024227D" w:rsidRDefault="00C4703F" w:rsidP="0041177C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C4703F" w:rsidRPr="0024227D" w:rsidRDefault="00C4703F" w:rsidP="006E2F33">
            <w:pPr>
              <w:rPr>
                <w:sz w:val="28"/>
                <w:szCs w:val="28"/>
              </w:rPr>
            </w:pP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423B74" w:rsidRDefault="00423B74" w:rsidP="00423B74">
            <w:pPr>
              <w:jc w:val="center"/>
              <w:rPr>
                <w:b/>
                <w:sz w:val="28"/>
                <w:szCs w:val="28"/>
              </w:rPr>
            </w:pPr>
            <w:r w:rsidRPr="00423B74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685" w:type="dxa"/>
          </w:tcPr>
          <w:p w:rsidR="00423B74" w:rsidRPr="00423B74" w:rsidRDefault="00423B74" w:rsidP="00423B74">
            <w:pPr>
              <w:jc w:val="center"/>
              <w:rPr>
                <w:b/>
                <w:sz w:val="28"/>
                <w:szCs w:val="28"/>
              </w:rPr>
            </w:pPr>
            <w:r w:rsidRPr="00423B74">
              <w:rPr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835" w:type="dxa"/>
          </w:tcPr>
          <w:p w:rsidR="00423B74" w:rsidRPr="00423B74" w:rsidRDefault="00423B74" w:rsidP="00423B74">
            <w:pPr>
              <w:jc w:val="center"/>
              <w:rPr>
                <w:b/>
                <w:sz w:val="28"/>
                <w:szCs w:val="28"/>
              </w:rPr>
            </w:pPr>
            <w:r w:rsidRPr="00423B74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23B7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23" w:type="dxa"/>
          </w:tcPr>
          <w:p w:rsidR="00423B74" w:rsidRPr="00423B74" w:rsidRDefault="00423B74" w:rsidP="00423B74">
            <w:pPr>
              <w:jc w:val="center"/>
              <w:rPr>
                <w:b/>
                <w:sz w:val="28"/>
                <w:szCs w:val="28"/>
              </w:rPr>
            </w:pPr>
            <w:r w:rsidRPr="00423B74">
              <w:rPr>
                <w:b/>
                <w:sz w:val="28"/>
                <w:szCs w:val="28"/>
              </w:rPr>
              <w:t>УУД</w:t>
            </w: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1. </w:t>
            </w:r>
            <w:r w:rsidRPr="0024227D">
              <w:rPr>
                <w:b/>
                <w:sz w:val="28"/>
                <w:szCs w:val="28"/>
              </w:rPr>
              <w:t xml:space="preserve"> Организационный момент: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- старт занятия;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- установление взаимодействия между педагогом и обучающимся.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24227D">
              <w:rPr>
                <w:sz w:val="28"/>
                <w:szCs w:val="28"/>
                <w:u w:val="single"/>
              </w:rPr>
              <w:t xml:space="preserve">Цели для </w:t>
            </w:r>
            <w:proofErr w:type="gramStart"/>
            <w:r w:rsidRPr="0024227D">
              <w:rPr>
                <w:sz w:val="28"/>
                <w:szCs w:val="28"/>
                <w:u w:val="single"/>
              </w:rPr>
              <w:t>обучающегося</w:t>
            </w:r>
            <w:proofErr w:type="gramEnd"/>
            <w:r w:rsidRPr="0024227D">
              <w:rPr>
                <w:sz w:val="28"/>
                <w:szCs w:val="28"/>
                <w:u w:val="single"/>
              </w:rPr>
              <w:t>: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- настроиться на работу в рамках занятия: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24227D">
              <w:rPr>
                <w:sz w:val="28"/>
                <w:szCs w:val="28"/>
                <w:u w:val="single"/>
              </w:rPr>
              <w:t>Цели и задачи для педагога: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- создать благоприятную психологическую атмосферу на занятии;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- установить доверительный контакт </w:t>
            </w:r>
            <w:proofErr w:type="gramStart"/>
            <w:r w:rsidRPr="0024227D">
              <w:rPr>
                <w:sz w:val="28"/>
                <w:szCs w:val="28"/>
              </w:rPr>
              <w:t>с</w:t>
            </w:r>
            <w:proofErr w:type="gramEnd"/>
            <w:r w:rsidRPr="0024227D">
              <w:rPr>
                <w:sz w:val="28"/>
                <w:szCs w:val="28"/>
              </w:rPr>
              <w:t xml:space="preserve"> обучающим</w:t>
            </w:r>
            <w:r>
              <w:rPr>
                <w:sz w:val="28"/>
                <w:szCs w:val="28"/>
              </w:rPr>
              <w:t>и</w:t>
            </w:r>
            <w:r w:rsidRPr="0024227D">
              <w:rPr>
                <w:sz w:val="28"/>
                <w:szCs w:val="28"/>
              </w:rPr>
              <w:t>ся;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- включить </w:t>
            </w:r>
            <w:proofErr w:type="gramStart"/>
            <w:r w:rsidRPr="0024227D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</w:t>
            </w:r>
            <w:r w:rsidRPr="0024227D">
              <w:rPr>
                <w:sz w:val="28"/>
                <w:szCs w:val="28"/>
              </w:rPr>
              <w:t>ся</w:t>
            </w:r>
            <w:proofErr w:type="gramEnd"/>
            <w:r w:rsidRPr="0024227D">
              <w:rPr>
                <w:sz w:val="28"/>
                <w:szCs w:val="28"/>
              </w:rPr>
              <w:t xml:space="preserve"> в работу.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24227D">
              <w:rPr>
                <w:sz w:val="28"/>
                <w:szCs w:val="28"/>
                <w:u w:val="single"/>
              </w:rPr>
              <w:t>Методы организации работы:</w:t>
            </w:r>
          </w:p>
          <w:p w:rsidR="00423B74" w:rsidRPr="0024227D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- беседа, диалог.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  <w:u w:val="single"/>
              </w:rPr>
              <w:t>Форма организации работы</w:t>
            </w:r>
            <w:r w:rsidRPr="0024227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фронтальная</w:t>
            </w:r>
            <w:r w:rsidRPr="0024227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23B74" w:rsidRDefault="00423B74" w:rsidP="00423B74">
            <w:pPr>
              <w:tabs>
                <w:tab w:val="left" w:pos="9720"/>
              </w:tabs>
              <w:rPr>
                <w:b/>
                <w:sz w:val="28"/>
                <w:szCs w:val="28"/>
              </w:rPr>
            </w:pPr>
            <w:r w:rsidRPr="00BA71CD">
              <w:rPr>
                <w:b/>
                <w:sz w:val="28"/>
                <w:szCs w:val="28"/>
              </w:rPr>
              <w:t>Приветствие, создание эмоционального настроя на работу</w:t>
            </w:r>
            <w:r>
              <w:rPr>
                <w:b/>
                <w:sz w:val="28"/>
                <w:szCs w:val="28"/>
              </w:rPr>
              <w:t>.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приветствует детей, создает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эмоционально-комфортную обстановку, настраивает на учебную деятельность.</w:t>
            </w:r>
          </w:p>
          <w:p w:rsidR="00423B74" w:rsidRDefault="00423B74" w:rsidP="00423B7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7D3">
              <w:rPr>
                <w:color w:val="000000"/>
                <w:sz w:val="28"/>
                <w:szCs w:val="28"/>
              </w:rPr>
              <w:t xml:space="preserve">Здравствуй, ребята. Очень рада видеть вас. </w:t>
            </w:r>
            <w:proofErr w:type="gramStart"/>
            <w:r w:rsidRPr="009037D3">
              <w:rPr>
                <w:color w:val="000000"/>
                <w:sz w:val="28"/>
                <w:szCs w:val="28"/>
              </w:rPr>
              <w:t>Надеюсь</w:t>
            </w:r>
            <w:proofErr w:type="gramEnd"/>
            <w:r w:rsidRPr="009037D3">
              <w:rPr>
                <w:color w:val="000000"/>
                <w:sz w:val="28"/>
                <w:szCs w:val="28"/>
              </w:rPr>
              <w:t xml:space="preserve"> настроение у всех бодрое и вы готовы к занятию. Я </w:t>
            </w:r>
            <w:r w:rsidR="00364B99">
              <w:rPr>
                <w:color w:val="000000"/>
                <w:sz w:val="28"/>
                <w:szCs w:val="28"/>
              </w:rPr>
              <w:t>хочу сегодня вам подарить стихотворение:</w:t>
            </w:r>
          </w:p>
          <w:p w:rsidR="00364B99" w:rsidRPr="009037D3" w:rsidRDefault="00364B99" w:rsidP="00423B74">
            <w:pPr>
              <w:rPr>
                <w:color w:val="000000"/>
                <w:sz w:val="28"/>
                <w:szCs w:val="28"/>
              </w:rPr>
            </w:pPr>
          </w:p>
          <w:p w:rsidR="00364B99" w:rsidRDefault="00A9117F" w:rsidP="00423B74">
            <w:pPr>
              <w:rPr>
                <w:color w:val="000000"/>
                <w:sz w:val="28"/>
                <w:szCs w:val="28"/>
              </w:rPr>
            </w:pPr>
            <w:r w:rsidRPr="009037D3">
              <w:rPr>
                <w:color w:val="000000"/>
                <w:sz w:val="28"/>
                <w:szCs w:val="28"/>
              </w:rPr>
              <w:t>Если снег повсюду тает,</w:t>
            </w:r>
            <w:r w:rsidRPr="009037D3">
              <w:rPr>
                <w:color w:val="000000"/>
                <w:sz w:val="28"/>
                <w:szCs w:val="28"/>
              </w:rPr>
              <w:br/>
              <w:t>День становится длинней,</w:t>
            </w:r>
            <w:r w:rsidRPr="009037D3">
              <w:rPr>
                <w:color w:val="000000"/>
                <w:sz w:val="28"/>
                <w:szCs w:val="28"/>
              </w:rPr>
              <w:br/>
              <w:t>Если все зазеленело</w:t>
            </w:r>
            <w:r w:rsidR="00364B99">
              <w:rPr>
                <w:color w:val="000000"/>
                <w:sz w:val="28"/>
                <w:szCs w:val="28"/>
              </w:rPr>
              <w:t>,</w:t>
            </w:r>
            <w:r w:rsidRPr="009037D3">
              <w:rPr>
                <w:color w:val="000000"/>
                <w:sz w:val="28"/>
                <w:szCs w:val="28"/>
              </w:rPr>
              <w:br/>
              <w:t>И в полях звенит ручей,</w:t>
            </w:r>
            <w:r w:rsidRPr="009037D3">
              <w:rPr>
                <w:color w:val="000000"/>
                <w:sz w:val="28"/>
                <w:szCs w:val="28"/>
              </w:rPr>
              <w:br/>
              <w:t>Если солнце ярче светит,</w:t>
            </w:r>
            <w:r w:rsidRPr="009037D3">
              <w:rPr>
                <w:color w:val="000000"/>
                <w:sz w:val="28"/>
                <w:szCs w:val="28"/>
              </w:rPr>
              <w:br/>
              <w:t>Если птицам не до сна,</w:t>
            </w:r>
            <w:r w:rsidRPr="009037D3">
              <w:rPr>
                <w:color w:val="000000"/>
                <w:sz w:val="28"/>
                <w:szCs w:val="28"/>
              </w:rPr>
              <w:br/>
              <w:t>Если стал теплее ветер,</w:t>
            </w:r>
            <w:r w:rsidRPr="009037D3">
              <w:rPr>
                <w:color w:val="000000"/>
                <w:sz w:val="28"/>
                <w:szCs w:val="28"/>
              </w:rPr>
              <w:br/>
              <w:t>Значит, к нам пришла весна.</w:t>
            </w:r>
          </w:p>
          <w:p w:rsidR="00A9117F" w:rsidRDefault="00A9117F" w:rsidP="00423B7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9037D3">
              <w:rPr>
                <w:color w:val="000000"/>
                <w:sz w:val="28"/>
                <w:szCs w:val="28"/>
              </w:rPr>
              <w:br/>
            </w:r>
            <w:r w:rsidRPr="009037D3">
              <w:rPr>
                <w:i/>
                <w:iCs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9037D3">
              <w:rPr>
                <w:i/>
                <w:iCs/>
                <w:color w:val="000000"/>
                <w:sz w:val="28"/>
                <w:szCs w:val="28"/>
              </w:rPr>
              <w:t>Карганова</w:t>
            </w:r>
            <w:proofErr w:type="spellEnd"/>
          </w:p>
          <w:p w:rsidR="00364B99" w:rsidRPr="009037D3" w:rsidRDefault="00364B99" w:rsidP="00423B74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9037D3" w:rsidRPr="0024227D" w:rsidRDefault="009037D3" w:rsidP="00423B74">
            <w:pPr>
              <w:rPr>
                <w:color w:val="000000"/>
                <w:sz w:val="28"/>
                <w:szCs w:val="28"/>
              </w:rPr>
            </w:pP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Pr="0024227D" w:rsidRDefault="00423B74" w:rsidP="00423B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приветствуют педагога.</w:t>
            </w:r>
          </w:p>
        </w:tc>
        <w:tc>
          <w:tcPr>
            <w:tcW w:w="3323" w:type="dxa"/>
          </w:tcPr>
          <w:p w:rsidR="00423B74" w:rsidRDefault="00423B74" w:rsidP="00423B74">
            <w:pPr>
              <w:ind w:right="1134"/>
              <w:rPr>
                <w:sz w:val="28"/>
                <w:szCs w:val="28"/>
              </w:rPr>
            </w:pPr>
            <w:proofErr w:type="gramStart"/>
            <w:r w:rsidRPr="0024227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24227D">
              <w:rPr>
                <w:b/>
                <w:sz w:val="28"/>
                <w:szCs w:val="28"/>
              </w:rPr>
              <w:t xml:space="preserve"> УУД: </w:t>
            </w:r>
            <w:r w:rsidRPr="0024227D">
              <w:rPr>
                <w:sz w:val="28"/>
                <w:szCs w:val="28"/>
              </w:rPr>
              <w:t>самостоятельно организовывать свое рабочее место.</w:t>
            </w:r>
          </w:p>
          <w:p w:rsidR="00423B74" w:rsidRPr="0024227D" w:rsidRDefault="00423B74" w:rsidP="00423B74">
            <w:pPr>
              <w:ind w:right="1134"/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 xml:space="preserve">Личностные </w:t>
            </w:r>
            <w:proofErr w:type="spellStart"/>
            <w:r w:rsidRPr="0024227D">
              <w:rPr>
                <w:b/>
                <w:sz w:val="28"/>
                <w:szCs w:val="28"/>
              </w:rPr>
              <w:t>действия</w:t>
            </w:r>
            <w:proofErr w:type="gramStart"/>
            <w:r w:rsidRPr="0024227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ормировать</w:t>
            </w:r>
            <w:proofErr w:type="spellEnd"/>
            <w:r>
              <w:rPr>
                <w:sz w:val="28"/>
                <w:szCs w:val="28"/>
              </w:rPr>
              <w:t xml:space="preserve"> положительное отношение к изобразительному творчеству, к познавательной деятельности.</w:t>
            </w: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4D6E30" w:rsidRDefault="00423B74" w:rsidP="00423B74">
            <w:pPr>
              <w:tabs>
                <w:tab w:val="left" w:pos="9720"/>
              </w:tabs>
              <w:rPr>
                <w:b/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2. </w:t>
            </w:r>
            <w:r w:rsidRPr="004D6E30">
              <w:rPr>
                <w:b/>
                <w:sz w:val="28"/>
                <w:szCs w:val="28"/>
              </w:rPr>
              <w:t>Актуализация знаний.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4D6E30">
              <w:rPr>
                <w:sz w:val="28"/>
                <w:szCs w:val="28"/>
                <w:u w:val="single"/>
              </w:rPr>
              <w:t xml:space="preserve">Цель для </w:t>
            </w:r>
            <w:proofErr w:type="gramStart"/>
            <w:r w:rsidRPr="004D6E30">
              <w:rPr>
                <w:sz w:val="28"/>
                <w:szCs w:val="28"/>
                <w:u w:val="single"/>
              </w:rPr>
              <w:t>обучающегося</w:t>
            </w:r>
            <w:proofErr w:type="gramEnd"/>
            <w:r w:rsidRPr="004D6E30">
              <w:rPr>
                <w:sz w:val="28"/>
                <w:szCs w:val="28"/>
                <w:u w:val="single"/>
              </w:rPr>
              <w:t>: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-развивать мыслительную деятельность в </w:t>
            </w:r>
            <w:r>
              <w:rPr>
                <w:sz w:val="28"/>
                <w:szCs w:val="28"/>
              </w:rPr>
              <w:lastRenderedPageBreak/>
              <w:t xml:space="preserve">ходе «Мозгового штурма»; </w:t>
            </w:r>
          </w:p>
          <w:p w:rsidR="00423B74" w:rsidRPr="00A73762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изучить новые понятия и закрепить: «тёплое» и холодное», «светлое» и «тёмное».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4D6E30">
              <w:rPr>
                <w:sz w:val="28"/>
                <w:szCs w:val="28"/>
                <w:u w:val="single"/>
              </w:rPr>
              <w:t>Цель для педагога: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-формирование учебно-познавательных универсальных действий;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-в процессе включения обучающегося в активную познавательную деятельность воспроизведение необходимых для овладения новым материалом знаний обучающегося;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-оценка уровня практической подготовленности обучающегося, корректировка его знаний, мотивирование на активное восприятие нового материала;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речи как показателя интеллектуального и общего развития ученика через представление собственных знаний;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-развитие эмоциональной сферы обучающегося через применение активных форм занятия.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i/>
                <w:sz w:val="28"/>
                <w:szCs w:val="28"/>
                <w:u w:val="single"/>
              </w:rPr>
            </w:pPr>
            <w:r w:rsidRPr="004D6E30">
              <w:rPr>
                <w:i/>
                <w:sz w:val="28"/>
                <w:szCs w:val="28"/>
                <w:u w:val="single"/>
              </w:rPr>
              <w:t>Методы организации работы: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 беседа;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 показ;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наблюдение;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-мозговой штурм.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4D6E30">
              <w:rPr>
                <w:sz w:val="28"/>
                <w:szCs w:val="28"/>
                <w:u w:val="single"/>
              </w:rPr>
              <w:t>Формы организации работы: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фронтальная</w:t>
            </w:r>
            <w:r w:rsidRPr="004D6E30">
              <w:rPr>
                <w:sz w:val="28"/>
                <w:szCs w:val="28"/>
              </w:rPr>
              <w:t xml:space="preserve"> деятельность.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4D6E30">
              <w:rPr>
                <w:sz w:val="28"/>
                <w:szCs w:val="28"/>
                <w:u w:val="single"/>
              </w:rPr>
              <w:t xml:space="preserve">Критерии достижения целей и задач данного </w:t>
            </w:r>
            <w:r w:rsidRPr="004D6E30">
              <w:rPr>
                <w:sz w:val="28"/>
                <w:szCs w:val="28"/>
                <w:u w:val="single"/>
              </w:rPr>
              <w:lastRenderedPageBreak/>
              <w:t>этапа занятия: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успешные ответы обучающихся, понимание ими связи вопросов и заданий с темой занятия; положительный эмоциональный </w:t>
            </w:r>
            <w:proofErr w:type="spellStart"/>
            <w:r>
              <w:rPr>
                <w:sz w:val="28"/>
                <w:szCs w:val="28"/>
              </w:rPr>
              <w:t>фонзанятия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4D6E30">
              <w:rPr>
                <w:sz w:val="28"/>
                <w:szCs w:val="28"/>
                <w:u w:val="single"/>
              </w:rPr>
              <w:t>Методы мотивирования учебной активности обучающегося:</w:t>
            </w:r>
          </w:p>
          <w:p w:rsidR="00423B74" w:rsidRPr="004D6E30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 xml:space="preserve">-создание условий для личностной самореализации </w:t>
            </w:r>
            <w:proofErr w:type="gramStart"/>
            <w:r w:rsidRPr="004D6E30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через возможность высказывать собственное мнение по обсуждаемым вопросам</w:t>
            </w:r>
            <w:r w:rsidRPr="004D6E30">
              <w:rPr>
                <w:sz w:val="28"/>
                <w:szCs w:val="28"/>
              </w:rPr>
              <w:t>;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4D6E30">
              <w:rPr>
                <w:sz w:val="28"/>
                <w:szCs w:val="28"/>
              </w:rPr>
              <w:t>-использование различных методов и приемов.</w:t>
            </w:r>
          </w:p>
        </w:tc>
        <w:tc>
          <w:tcPr>
            <w:tcW w:w="3685" w:type="dxa"/>
          </w:tcPr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962A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приготовила </w:t>
            </w:r>
            <w:r w:rsidR="00364B99">
              <w:rPr>
                <w:sz w:val="28"/>
                <w:szCs w:val="28"/>
              </w:rPr>
              <w:t xml:space="preserve">для вас </w:t>
            </w:r>
            <w:r>
              <w:rPr>
                <w:sz w:val="28"/>
                <w:szCs w:val="28"/>
              </w:rPr>
              <w:t xml:space="preserve">сюрприз. Под вашими листами спрятала </w:t>
            </w:r>
            <w:proofErr w:type="spellStart"/>
            <w:r>
              <w:rPr>
                <w:sz w:val="28"/>
                <w:szCs w:val="28"/>
              </w:rPr>
              <w:t>секретики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Что вы там нашли?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значит, что мы сегодня будем говорить о …?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Правильно! И рисовать будем что-то весеннее.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вы видите на фотографиях? Что происходит весной?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Хорошо, а если греет солнышко, то весна какая? (ответы записываю на доске)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что происходит?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 ручьями весна какая?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что?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значит весна какая?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Хорошо! Что ещё?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весна какая?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ещё меняется?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сказать про весну? Какая она?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что?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это значит, что весна какая?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Что ещё происходит весной?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это значит, что весна…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ещё?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весна…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Очень хорошо! А перед весной какое время года было?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(обращаю внимание на выставку детского рисунка)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мы с вами рисовали зиму, что мы говорили про неё? Какая она?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сохранились какие-то признаки зимы весной?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значит, что </w:t>
            </w:r>
            <w:proofErr w:type="gramStart"/>
            <w:r>
              <w:rPr>
                <w:sz w:val="28"/>
                <w:szCs w:val="28"/>
              </w:rPr>
              <w:t>весна</w:t>
            </w:r>
            <w:proofErr w:type="gramEnd"/>
            <w:r>
              <w:rPr>
                <w:sz w:val="28"/>
                <w:szCs w:val="28"/>
              </w:rPr>
              <w:t xml:space="preserve"> иногда бывает </w:t>
            </w:r>
            <w:proofErr w:type="gramStart"/>
            <w:r>
              <w:rPr>
                <w:sz w:val="28"/>
                <w:szCs w:val="28"/>
              </w:rPr>
              <w:t>какая</w:t>
            </w:r>
            <w:proofErr w:type="gramEnd"/>
            <w:r>
              <w:rPr>
                <w:sz w:val="28"/>
                <w:szCs w:val="28"/>
              </w:rPr>
              <w:t>? (ответы записываю на доске)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Но, вы сказали, что весна теплая и светлая, а сейчас говорите, что она холодная и тёмная? Почему же она такая разная? 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какое время суток нет солнца?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что происходит тогда?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Значит весна днём и </w:t>
            </w:r>
            <w:proofErr w:type="spellStart"/>
            <w:r>
              <w:rPr>
                <w:sz w:val="28"/>
                <w:szCs w:val="28"/>
              </w:rPr>
              <w:lastRenderedPageBreak/>
              <w:t>ночью</w:t>
            </w:r>
            <w:r w:rsidR="002A1963">
              <w:rPr>
                <w:sz w:val="28"/>
                <w:szCs w:val="28"/>
              </w:rPr>
              <w:t>бывает</w:t>
            </w:r>
            <w:proofErr w:type="spellEnd"/>
            <w:r w:rsidR="002A1963">
              <w:rPr>
                <w:sz w:val="28"/>
                <w:szCs w:val="28"/>
              </w:rPr>
              <w:t xml:space="preserve"> разная…</w:t>
            </w:r>
          </w:p>
          <w:p w:rsidR="00423B74" w:rsidRPr="0024227D" w:rsidRDefault="00423B74" w:rsidP="00423B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</w:t>
            </w:r>
            <w:r w:rsidRPr="0041177C">
              <w:rPr>
                <w:sz w:val="28"/>
                <w:szCs w:val="28"/>
              </w:rPr>
              <w:t>отографии</w:t>
            </w:r>
            <w:r>
              <w:rPr>
                <w:sz w:val="28"/>
                <w:szCs w:val="28"/>
              </w:rPr>
              <w:t xml:space="preserve"> с изображением весны.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Весне!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Пригревает солнышко!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Солнечная! Тёплая! Светлая!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Появляются проталины, ручьи!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Талая! Водная! </w:t>
            </w:r>
            <w:proofErr w:type="gramStart"/>
            <w:r>
              <w:rPr>
                <w:sz w:val="28"/>
                <w:szCs w:val="28"/>
              </w:rPr>
              <w:t>Бегущая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длиннее ночи!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Светлая!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Открываются почки </w:t>
            </w:r>
            <w:r>
              <w:rPr>
                <w:sz w:val="28"/>
                <w:szCs w:val="28"/>
              </w:rPr>
              <w:lastRenderedPageBreak/>
              <w:t>на растениях, появляется трава!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Свежая, нежно-зелёная!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Просыпаются насекомые!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Живая, порхающая, жужжащая!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откладывают яйца и высиживают птенцов!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Щебечущая!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Распускаются деревья!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Красивая! Цветастая! Нарядная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Идут дожди!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Дождливая! С капелью!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Зима!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Холодная, колючая, зябкая, темная.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 Снег, ветер.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Холодная, тёмная, колючая, зябкая.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Различные варианты ответов.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Ночью.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Темно, холодно, морозно, зябко.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2A1963" w:rsidRDefault="002A1963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Да, днём весна тёплая и светлая, а ночью она холодная и тёмная.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23B74" w:rsidRDefault="00423B74" w:rsidP="00423B74">
            <w:pPr>
              <w:ind w:right="454"/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lastRenderedPageBreak/>
              <w:t>Коммуникативные УУД:</w:t>
            </w:r>
            <w:r w:rsidRPr="0024227D">
              <w:rPr>
                <w:sz w:val="28"/>
                <w:szCs w:val="28"/>
              </w:rPr>
              <w:t xml:space="preserve"> участвовать в диалоге, высказывать </w:t>
            </w:r>
            <w:r w:rsidRPr="0024227D">
              <w:rPr>
                <w:sz w:val="28"/>
                <w:szCs w:val="28"/>
              </w:rPr>
              <w:lastRenderedPageBreak/>
              <w:t>свою точку зрения, оформлять свои мысли в устной речи.</w:t>
            </w:r>
          </w:p>
          <w:p w:rsidR="00423B74" w:rsidRPr="0024227D" w:rsidRDefault="00423B74" w:rsidP="00423B74">
            <w:pPr>
              <w:ind w:right="454"/>
              <w:rPr>
                <w:sz w:val="28"/>
                <w:szCs w:val="28"/>
              </w:rPr>
            </w:pPr>
          </w:p>
          <w:p w:rsidR="00423B74" w:rsidRPr="0024227D" w:rsidRDefault="00423B74" w:rsidP="00423B74">
            <w:pPr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Регулятивные УУД: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определять цель учебной деятельности.</w:t>
            </w:r>
          </w:p>
          <w:p w:rsidR="00423B74" w:rsidRDefault="00423B74" w:rsidP="00423B74">
            <w:pPr>
              <w:ind w:right="1134"/>
              <w:rPr>
                <w:b/>
                <w:sz w:val="28"/>
                <w:szCs w:val="28"/>
              </w:rPr>
            </w:pPr>
          </w:p>
          <w:p w:rsidR="00423B74" w:rsidRPr="0024227D" w:rsidRDefault="00423B74" w:rsidP="00423B74">
            <w:pPr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Познавательные УУД:</w:t>
            </w:r>
          </w:p>
          <w:p w:rsidR="00423B74" w:rsidRDefault="00423B74" w:rsidP="00423B74">
            <w:pPr>
              <w:ind w:right="1134"/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определять круг своего незнания, самостоятельно делать выводы, перерабатывать информацию.</w:t>
            </w:r>
          </w:p>
          <w:p w:rsidR="00423B74" w:rsidRDefault="00423B74" w:rsidP="00423B74">
            <w:pPr>
              <w:ind w:right="1134"/>
              <w:rPr>
                <w:sz w:val="28"/>
                <w:szCs w:val="28"/>
              </w:rPr>
            </w:pPr>
          </w:p>
          <w:p w:rsidR="00423B74" w:rsidRPr="0024227D" w:rsidRDefault="00423B74" w:rsidP="00423B74">
            <w:pPr>
              <w:ind w:left="57" w:right="283"/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Личностные УУД:</w:t>
            </w:r>
            <w:r w:rsidRPr="0024227D">
              <w:rPr>
                <w:sz w:val="28"/>
                <w:szCs w:val="28"/>
              </w:rPr>
              <w:t xml:space="preserve"> ценить и принимать базовые ценности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юбовь к Родине, к своей природе. Испытывать р</w:t>
            </w:r>
            <w:r w:rsidRPr="0024227D">
              <w:rPr>
                <w:sz w:val="28"/>
                <w:szCs w:val="28"/>
              </w:rPr>
              <w:t xml:space="preserve">адость и гордость от того, что мы родились и живем в России. Ценить и принимать следующие базовые ценности: «желание понимать друг друга», «понимать позицию </w:t>
            </w:r>
            <w:r w:rsidRPr="0024227D">
              <w:rPr>
                <w:sz w:val="28"/>
                <w:szCs w:val="28"/>
              </w:rPr>
              <w:lastRenderedPageBreak/>
              <w:t>другого», «терпение».</w:t>
            </w:r>
          </w:p>
          <w:p w:rsidR="00423B74" w:rsidRPr="0024227D" w:rsidRDefault="00423B74" w:rsidP="00423B74">
            <w:pPr>
              <w:ind w:right="1134"/>
              <w:rPr>
                <w:b/>
                <w:sz w:val="28"/>
                <w:szCs w:val="28"/>
              </w:rPr>
            </w:pP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Default="00423B74" w:rsidP="00423B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>
              <w:rPr>
                <w:b/>
                <w:sz w:val="28"/>
                <w:szCs w:val="28"/>
              </w:rPr>
              <w:t>Объяснение нового материала.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  <w:u w:val="single"/>
              </w:rPr>
              <w:t xml:space="preserve">Цель для </w:t>
            </w:r>
            <w:proofErr w:type="gramStart"/>
            <w:r w:rsidRPr="000C0E04">
              <w:rPr>
                <w:sz w:val="28"/>
                <w:szCs w:val="28"/>
                <w:u w:val="single"/>
              </w:rPr>
              <w:t>обучающегося</w:t>
            </w:r>
            <w:proofErr w:type="gramEnd"/>
            <w:r w:rsidRPr="000C0E04">
              <w:rPr>
                <w:sz w:val="28"/>
                <w:szCs w:val="28"/>
              </w:rPr>
              <w:t>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 процессе практического сравнения изучить контрастные понятия изобразительного искусства</w:t>
            </w:r>
            <w:r w:rsidRPr="000C0E04">
              <w:rPr>
                <w:sz w:val="28"/>
                <w:szCs w:val="28"/>
              </w:rPr>
              <w:t>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-совершенствование умения слушать и слышать педагога в процессе выполнения задания;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-совершенствование умения аргументировать свое мнение</w:t>
            </w:r>
            <w:r>
              <w:rPr>
                <w:sz w:val="28"/>
                <w:szCs w:val="28"/>
              </w:rPr>
              <w:t>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  <w:u w:val="single"/>
              </w:rPr>
              <w:t>Цель педагога</w:t>
            </w:r>
            <w:r w:rsidRPr="000C0E04">
              <w:rPr>
                <w:sz w:val="28"/>
                <w:szCs w:val="28"/>
              </w:rPr>
              <w:t>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0E04">
              <w:rPr>
                <w:sz w:val="28"/>
                <w:szCs w:val="28"/>
              </w:rPr>
              <w:t>создание психологически комфортной ситуации на занятии;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-поддержание учебной мотивации;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-побуждение ребенка к активной познавательной деятельности;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-развитие у </w:t>
            </w:r>
            <w:proofErr w:type="spellStart"/>
            <w:r w:rsidRPr="000C0E04">
              <w:rPr>
                <w:sz w:val="28"/>
                <w:szCs w:val="28"/>
              </w:rPr>
              <w:t>обучающегосяметапредметных</w:t>
            </w:r>
            <w:proofErr w:type="spellEnd"/>
            <w:r w:rsidRPr="000C0E04">
              <w:rPr>
                <w:sz w:val="28"/>
                <w:szCs w:val="28"/>
              </w:rPr>
              <w:t xml:space="preserve"> знаний универсальных учебных действий: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умение анализировать имеющиеся знания, умение ставить и формулировать проблему, развитие речи, умение строить</w:t>
            </w:r>
            <w:r>
              <w:rPr>
                <w:sz w:val="28"/>
                <w:szCs w:val="28"/>
              </w:rPr>
              <w:t xml:space="preserve"> логическую цепочку рассуждений;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-познакомить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контрастными понятиями  изобразительного искусства.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  <w:u w:val="single"/>
              </w:rPr>
              <w:t>Формы организации работы</w:t>
            </w:r>
            <w:r w:rsidRPr="000C0E04">
              <w:rPr>
                <w:sz w:val="28"/>
                <w:szCs w:val="28"/>
              </w:rPr>
              <w:t>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-рассказ с элементами беседы;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использование проблемных вопросов и заданий;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-метод «неоконченное предложение</w:t>
            </w:r>
            <w:r>
              <w:rPr>
                <w:sz w:val="28"/>
                <w:szCs w:val="28"/>
              </w:rPr>
              <w:t>».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Формы организации работы: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-индивидуальная, фронтальная.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Критерии достижения целей и задач данного этапа занятия: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-понимание </w:t>
            </w:r>
            <w:proofErr w:type="gramStart"/>
            <w:r w:rsidRPr="000C0E04">
              <w:rPr>
                <w:sz w:val="28"/>
                <w:szCs w:val="28"/>
              </w:rPr>
              <w:t>обучающимся</w:t>
            </w:r>
            <w:proofErr w:type="gramEnd"/>
            <w:r w:rsidRPr="000C0E04">
              <w:rPr>
                <w:sz w:val="28"/>
                <w:szCs w:val="28"/>
              </w:rPr>
              <w:t xml:space="preserve"> связи нового материала с темой занятия;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-умение пользоваться в процессе работы </w:t>
            </w:r>
            <w:r>
              <w:rPr>
                <w:sz w:val="28"/>
                <w:szCs w:val="28"/>
              </w:rPr>
              <w:t xml:space="preserve">таблицами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 w:rsidRPr="000C0E04">
              <w:rPr>
                <w:sz w:val="28"/>
                <w:szCs w:val="28"/>
              </w:rPr>
              <w:t>, читать и понимать их;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-положительный эмоциональный фон.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Критерии определения уровня внимания и познавательной активности обучающихся, их интереса к изучаемому материалу: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заинтересованность в работе.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Методы мотивирования учебной активности </w:t>
            </w:r>
            <w:proofErr w:type="gramStart"/>
            <w:r>
              <w:rPr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sz w:val="28"/>
                <w:szCs w:val="28"/>
                <w:u w:val="single"/>
              </w:rPr>
              <w:t>:</w:t>
            </w:r>
          </w:p>
          <w:p w:rsidR="00423B74" w:rsidRDefault="00423B74" w:rsidP="00FF4E5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5387A">
              <w:rPr>
                <w:sz w:val="28"/>
                <w:szCs w:val="28"/>
              </w:rPr>
              <w:t>Смена</w:t>
            </w:r>
            <w:r>
              <w:rPr>
                <w:sz w:val="28"/>
                <w:szCs w:val="28"/>
              </w:rPr>
              <w:t xml:space="preserve"> видов деятельности, использование различных педагогических технологий, создание условий для личностной самореализации обучающихся через возможность высказывать собственное мнение по обсуждаемым вопросам.</w:t>
            </w:r>
          </w:p>
          <w:p w:rsidR="00423B74" w:rsidRPr="004D74DF" w:rsidRDefault="00423B74" w:rsidP="00423B7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A19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ы сейчас будем рисовать весну, </w:t>
            </w:r>
            <w:proofErr w:type="gramStart"/>
            <w:r w:rsidR="002A1963"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нам нужно лист поделить на день и ночь. Как можно его поделить на две части? (показываю на доске)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2A1963">
              <w:rPr>
                <w:sz w:val="28"/>
                <w:szCs w:val="28"/>
              </w:rPr>
              <w:t>Решаемкакая</w:t>
            </w:r>
            <w:proofErr w:type="spellEnd"/>
            <w:r w:rsidR="002A1963">
              <w:rPr>
                <w:sz w:val="28"/>
                <w:szCs w:val="28"/>
              </w:rPr>
              <w:t xml:space="preserve"> часть</w:t>
            </w:r>
            <w:r>
              <w:rPr>
                <w:sz w:val="28"/>
                <w:szCs w:val="28"/>
              </w:rPr>
              <w:t xml:space="preserve"> будет день, а </w:t>
            </w:r>
            <w:r w:rsidR="002A1963">
              <w:rPr>
                <w:sz w:val="28"/>
                <w:szCs w:val="28"/>
              </w:rPr>
              <w:t>какая</w:t>
            </w:r>
            <w:r>
              <w:rPr>
                <w:sz w:val="28"/>
                <w:szCs w:val="28"/>
              </w:rPr>
              <w:t xml:space="preserve"> ночь. </w:t>
            </w:r>
            <w:r w:rsidR="002A1963">
              <w:rPr>
                <w:sz w:val="28"/>
                <w:szCs w:val="28"/>
              </w:rPr>
              <w:t>Теперь определяем их отличия. Как на рисунке выразить отличия?</w:t>
            </w:r>
          </w:p>
          <w:p w:rsidR="00364B99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1963">
              <w:rPr>
                <w:sz w:val="28"/>
                <w:szCs w:val="28"/>
              </w:rPr>
              <w:t>Д</w:t>
            </w:r>
            <w:r w:rsidR="00364B99">
              <w:rPr>
                <w:sz w:val="28"/>
                <w:szCs w:val="28"/>
              </w:rPr>
              <w:t>ень теплый. Значит</w:t>
            </w:r>
            <w:r w:rsidR="00FF4E5E">
              <w:rPr>
                <w:sz w:val="28"/>
                <w:szCs w:val="28"/>
              </w:rPr>
              <w:t>,</w:t>
            </w:r>
            <w:r w:rsidR="00364B99">
              <w:rPr>
                <w:sz w:val="28"/>
                <w:szCs w:val="28"/>
              </w:rPr>
              <w:t xml:space="preserve"> какие цвета мы будем использовать?</w:t>
            </w:r>
          </w:p>
          <w:p w:rsidR="00364B99" w:rsidRDefault="00364B99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мы с вами поиграем! У вас на столах лежат </w:t>
            </w:r>
            <w:r w:rsidR="00FF4E5E">
              <w:rPr>
                <w:sz w:val="28"/>
                <w:szCs w:val="28"/>
              </w:rPr>
              <w:t>цветные квадратики. Сейчас, те дети у кого квадратик тёплого цвета, прикрепят его на доску.</w:t>
            </w:r>
          </w:p>
          <w:p w:rsidR="00FF4E5E" w:rsidRDefault="00FF4E5E" w:rsidP="00423B74">
            <w:pPr>
              <w:pStyle w:val="a4"/>
              <w:rPr>
                <w:sz w:val="28"/>
                <w:szCs w:val="28"/>
              </w:rPr>
            </w:pPr>
          </w:p>
          <w:p w:rsidR="00FF4E5E" w:rsidRDefault="00FF4E5E" w:rsidP="00423B74">
            <w:pPr>
              <w:pStyle w:val="a4"/>
              <w:rPr>
                <w:sz w:val="28"/>
                <w:szCs w:val="28"/>
              </w:rPr>
            </w:pPr>
          </w:p>
          <w:p w:rsidR="00364B99" w:rsidRDefault="00FF4E5E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холодной </w:t>
            </w:r>
            <w:proofErr w:type="gramStart"/>
            <w:r>
              <w:rPr>
                <w:sz w:val="28"/>
                <w:szCs w:val="28"/>
              </w:rPr>
              <w:t>ночи</w:t>
            </w:r>
            <w:proofErr w:type="gramEnd"/>
            <w:r>
              <w:rPr>
                <w:sz w:val="28"/>
                <w:szCs w:val="28"/>
              </w:rPr>
              <w:t xml:space="preserve"> какие цвета используем? Подходите ребята с квадратиками холодного цвета. </w:t>
            </w:r>
          </w:p>
          <w:p w:rsidR="00FF4E5E" w:rsidRDefault="00FF4E5E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FF4E5E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423B74">
              <w:rPr>
                <w:sz w:val="28"/>
                <w:szCs w:val="28"/>
              </w:rPr>
              <w:t xml:space="preserve">ак </w:t>
            </w:r>
            <w:r>
              <w:rPr>
                <w:sz w:val="28"/>
                <w:szCs w:val="28"/>
              </w:rPr>
              <w:t xml:space="preserve">весну </w:t>
            </w:r>
            <w:r w:rsidR="00423B74">
              <w:rPr>
                <w:sz w:val="28"/>
                <w:szCs w:val="28"/>
              </w:rPr>
              <w:t>сделать светл</w:t>
            </w:r>
            <w:r>
              <w:rPr>
                <w:sz w:val="28"/>
                <w:szCs w:val="28"/>
              </w:rPr>
              <w:t>ой?</w:t>
            </w:r>
          </w:p>
          <w:p w:rsidR="00FF4E5E" w:rsidRDefault="00FF4E5E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ночь тёмн</w:t>
            </w:r>
            <w:r w:rsidR="00FF4E5E">
              <w:rPr>
                <w:sz w:val="28"/>
                <w:szCs w:val="28"/>
              </w:rPr>
              <w:t>ой?</w:t>
            </w:r>
          </w:p>
          <w:p w:rsidR="00423B74" w:rsidRPr="0024227D" w:rsidRDefault="00423B74" w:rsidP="00423B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 горизонтали, по вертикали, по диагонали, по кругу, по спирали, квадрат в квадрате и т.д. (дети работают самостоятельно)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2A1963" w:rsidRDefault="002A1963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Цветом и тоном.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Тёплые</w:t>
            </w:r>
            <w:proofErr w:type="gramEnd"/>
            <w:r>
              <w:rPr>
                <w:sz w:val="28"/>
                <w:szCs w:val="28"/>
              </w:rPr>
              <w:t xml:space="preserve"> (жёлтый, оранжевый, красный)</w:t>
            </w: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встают и подходят к доске с квадратиками теплых цветов.</w:t>
            </w: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подходят к доске с квадратиками холодных оттенков.</w:t>
            </w: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Смешать тёплую гамму с белилами.</w:t>
            </w:r>
          </w:p>
          <w:p w:rsidR="00423B74" w:rsidRDefault="00FF4E5E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(добавляем белый квадратик)</w:t>
            </w:r>
          </w:p>
          <w:p w:rsidR="00FF4E5E" w:rsidRDefault="00FF4E5E" w:rsidP="00423B74">
            <w:pPr>
              <w:rPr>
                <w:sz w:val="28"/>
                <w:szCs w:val="28"/>
              </w:rPr>
            </w:pPr>
          </w:p>
          <w:p w:rsidR="00FF4E5E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Смешать холодную гамму с чёрной краской.</w:t>
            </w:r>
          </w:p>
          <w:p w:rsidR="00423B74" w:rsidRDefault="00FF4E5E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(добавляем чёрный квадратик)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Pr="0041177C" w:rsidRDefault="00423B74" w:rsidP="00423B74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23B74" w:rsidRPr="0024227D" w:rsidRDefault="00423B74" w:rsidP="00423B74">
            <w:pPr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423B74" w:rsidRPr="0024227D" w:rsidRDefault="00423B74" w:rsidP="00423B74">
            <w:pPr>
              <w:ind w:right="170"/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перерабатывать, систематизировать информацию, выбирать нужную информацию.</w:t>
            </w:r>
          </w:p>
          <w:p w:rsidR="00423B74" w:rsidRDefault="00423B74" w:rsidP="00423B74">
            <w:pPr>
              <w:ind w:left="57" w:right="283"/>
              <w:rPr>
                <w:sz w:val="28"/>
                <w:szCs w:val="28"/>
              </w:rPr>
            </w:pPr>
          </w:p>
          <w:p w:rsidR="00423B74" w:rsidRDefault="00423B74" w:rsidP="00423B74">
            <w:pPr>
              <w:ind w:left="57" w:right="283"/>
              <w:rPr>
                <w:sz w:val="28"/>
                <w:szCs w:val="28"/>
              </w:rPr>
            </w:pPr>
          </w:p>
          <w:p w:rsidR="00423B74" w:rsidRPr="0024227D" w:rsidRDefault="00423B74" w:rsidP="00423B74">
            <w:pPr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 xml:space="preserve">Регулятивные УУД: </w:t>
            </w:r>
            <w:r w:rsidRPr="0024227D">
              <w:rPr>
                <w:sz w:val="28"/>
                <w:szCs w:val="28"/>
              </w:rPr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423B74" w:rsidRDefault="00423B74" w:rsidP="00423B74">
            <w:pPr>
              <w:ind w:left="57" w:right="283"/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самоконтроль.</w:t>
            </w:r>
          </w:p>
          <w:p w:rsidR="00423B74" w:rsidRPr="0024227D" w:rsidRDefault="00423B74" w:rsidP="00423B74">
            <w:pPr>
              <w:ind w:left="57" w:right="283"/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 xml:space="preserve">Коммуникативные </w:t>
            </w:r>
            <w:proofErr w:type="spellStart"/>
            <w:r w:rsidRPr="0024227D">
              <w:rPr>
                <w:b/>
                <w:sz w:val="28"/>
                <w:szCs w:val="28"/>
              </w:rPr>
              <w:t>действия</w:t>
            </w:r>
            <w:proofErr w:type="gramStart"/>
            <w:r w:rsidRPr="0024227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ступать</w:t>
            </w:r>
            <w:proofErr w:type="spellEnd"/>
            <w:r>
              <w:rPr>
                <w:sz w:val="28"/>
                <w:szCs w:val="28"/>
              </w:rPr>
              <w:t xml:space="preserve"> в диалог с педагогом, другими обучающимися, участвовать в общей беседе, соблюдая правила речевого поведения; задавать </w:t>
            </w:r>
            <w:r>
              <w:rPr>
                <w:sz w:val="28"/>
                <w:szCs w:val="28"/>
              </w:rPr>
              <w:lastRenderedPageBreak/>
              <w:t>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0C0E04" w:rsidRDefault="00423B74" w:rsidP="00423B74">
            <w:pPr>
              <w:tabs>
                <w:tab w:val="left" w:pos="9720"/>
              </w:tabs>
              <w:rPr>
                <w:b/>
                <w:sz w:val="28"/>
                <w:szCs w:val="28"/>
              </w:rPr>
            </w:pPr>
            <w:r w:rsidRPr="000C0E04">
              <w:rPr>
                <w:b/>
                <w:sz w:val="28"/>
                <w:szCs w:val="28"/>
              </w:rPr>
              <w:lastRenderedPageBreak/>
              <w:t>Физкультминутка.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 xml:space="preserve">Цель для </w:t>
            </w:r>
            <w:proofErr w:type="gramStart"/>
            <w:r w:rsidRPr="000C0E04">
              <w:rPr>
                <w:sz w:val="28"/>
                <w:szCs w:val="28"/>
                <w:u w:val="single"/>
              </w:rPr>
              <w:t>обучающегося</w:t>
            </w:r>
            <w:proofErr w:type="gramEnd"/>
            <w:r w:rsidRPr="000C0E04">
              <w:rPr>
                <w:sz w:val="28"/>
                <w:szCs w:val="28"/>
                <w:u w:val="single"/>
              </w:rPr>
              <w:t>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-расслабление игрового аппарата, снятие напряжения и усталости.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Цель педагога: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lastRenderedPageBreak/>
              <w:t>-снижение статического напряжения;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-создание психологически комфортной ситуации на занятии;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-поддержание учебной мотивации и активности.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  <w:u w:val="single"/>
              </w:rPr>
              <w:t>Методы организации работы: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-показ.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Формы организации работы: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</w:t>
            </w:r>
            <w:r w:rsidR="002A1963">
              <w:rPr>
                <w:sz w:val="28"/>
                <w:szCs w:val="28"/>
              </w:rPr>
              <w:t xml:space="preserve">Индивидуальная работа. Помощь педагога </w:t>
            </w:r>
            <w:proofErr w:type="gramStart"/>
            <w:r w:rsidR="002A1963">
              <w:rPr>
                <w:sz w:val="28"/>
                <w:szCs w:val="28"/>
              </w:rPr>
              <w:t>обучающимся</w:t>
            </w:r>
            <w:proofErr w:type="gramEnd"/>
            <w:r w:rsidR="002A1963">
              <w:rPr>
                <w:sz w:val="28"/>
                <w:szCs w:val="28"/>
              </w:rPr>
              <w:t xml:space="preserve"> в работе над композицией</w:t>
            </w:r>
            <w:r w:rsidRPr="000C0E04">
              <w:rPr>
                <w:sz w:val="28"/>
                <w:szCs w:val="28"/>
              </w:rPr>
              <w:t>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Критерии достижения целей и задач данного этапа занятия: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-снятие напряжения, 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-положительный эмоциональный фон;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настрой на дальнейшую работу.</w:t>
            </w:r>
          </w:p>
        </w:tc>
        <w:tc>
          <w:tcPr>
            <w:tcW w:w="3685" w:type="dxa"/>
          </w:tcPr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Молодцы! А какими движениями можно изобразить холодную ночь?</w:t>
            </w:r>
            <w:r w:rsidR="002A1963">
              <w:rPr>
                <w:sz w:val="28"/>
                <w:szCs w:val="28"/>
              </w:rPr>
              <w:t xml:space="preserve"> Как ведёт себя человек на </w:t>
            </w:r>
            <w:r w:rsidR="002A1963">
              <w:rPr>
                <w:sz w:val="28"/>
                <w:szCs w:val="28"/>
              </w:rPr>
              <w:lastRenderedPageBreak/>
              <w:t>холоде?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тёплый день?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если мы будем так работать кисточкой, как показывали телом (показываю на доске), нам это поможет передать холод ночи и тепло дня?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Дети изображают резкие движения, дрожь, дуют ветром.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364B99" w:rsidRDefault="00364B99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Плавные, парящие движения на солнышке.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23B74" w:rsidRPr="0024227D" w:rsidRDefault="00423B74" w:rsidP="00423B74">
            <w:pPr>
              <w:ind w:left="57" w:right="283"/>
              <w:rPr>
                <w:b/>
                <w:sz w:val="28"/>
                <w:szCs w:val="28"/>
              </w:rPr>
            </w:pP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0C0E04" w:rsidRDefault="00423B74" w:rsidP="00423B74">
            <w:pPr>
              <w:tabs>
                <w:tab w:val="left" w:pos="9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Закрепление учебного материала</w:t>
            </w:r>
            <w:r w:rsidR="002A1963">
              <w:rPr>
                <w:b/>
                <w:sz w:val="28"/>
                <w:szCs w:val="28"/>
              </w:rPr>
              <w:t xml:space="preserve"> в практической деятельности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423B74" w:rsidRPr="007013E8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 xml:space="preserve">Цель для </w:t>
            </w:r>
            <w:proofErr w:type="gramStart"/>
            <w:r w:rsidR="008032BF">
              <w:rPr>
                <w:sz w:val="28"/>
                <w:szCs w:val="28"/>
                <w:u w:val="single"/>
              </w:rPr>
              <w:t>обучающихся</w:t>
            </w:r>
            <w:proofErr w:type="gramEnd"/>
            <w:r w:rsidRPr="000C0E04">
              <w:rPr>
                <w:sz w:val="28"/>
                <w:szCs w:val="28"/>
                <w:u w:val="single"/>
              </w:rPr>
              <w:t>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-формирование навыков выразительного </w:t>
            </w:r>
            <w:r>
              <w:rPr>
                <w:sz w:val="28"/>
                <w:szCs w:val="28"/>
              </w:rPr>
              <w:t>изображения рисунка</w:t>
            </w:r>
            <w:r w:rsidRPr="000C0E04">
              <w:rPr>
                <w:sz w:val="28"/>
                <w:szCs w:val="28"/>
              </w:rPr>
              <w:t>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выполняя творческое задание, расширить собственные знания по данному вопросу, научиться выражать своё мнение по заданной теме.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Цель для педагога: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-создание психологически комфортной атмосферы на занятии;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-поддержание учебной мотивации и активности ребенка через смену видов деятельности;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-развитие эмоциональной сферы </w:t>
            </w:r>
            <w:proofErr w:type="gramStart"/>
            <w:r w:rsidRPr="000C0E04">
              <w:rPr>
                <w:sz w:val="28"/>
                <w:szCs w:val="28"/>
              </w:rPr>
              <w:lastRenderedPageBreak/>
              <w:t>обучающегося</w:t>
            </w:r>
            <w:proofErr w:type="gramEnd"/>
            <w:r w:rsidRPr="000C0E04">
              <w:rPr>
                <w:sz w:val="28"/>
                <w:szCs w:val="28"/>
              </w:rPr>
              <w:t>, используя разнообразные педагогические приемы</w:t>
            </w:r>
            <w:r w:rsidR="008032BF">
              <w:rPr>
                <w:sz w:val="28"/>
                <w:szCs w:val="28"/>
              </w:rPr>
              <w:t xml:space="preserve"> (стихи, метафоры…)</w:t>
            </w:r>
            <w:r w:rsidRPr="000C0E04">
              <w:rPr>
                <w:sz w:val="28"/>
                <w:szCs w:val="28"/>
              </w:rPr>
              <w:t>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Методы организации работы: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-наблюдение; 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-повторение;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выполнениеживописной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  <w:r w:rsidRPr="000C0E04">
              <w:rPr>
                <w:sz w:val="28"/>
                <w:szCs w:val="28"/>
              </w:rPr>
              <w:t xml:space="preserve"> с последующим анализом.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Формы организации: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-индивидуальная.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Критерии достижения целей и задач данного этапа занятия: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-успешное </w:t>
            </w:r>
            <w:r>
              <w:rPr>
                <w:sz w:val="28"/>
                <w:szCs w:val="28"/>
              </w:rPr>
              <w:t>выполнение беспредметной живописной композиции</w:t>
            </w:r>
            <w:r w:rsidRPr="000C0E04">
              <w:rPr>
                <w:sz w:val="28"/>
                <w:szCs w:val="28"/>
              </w:rPr>
              <w:t>;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-положительный эмоциональный фон.</w:t>
            </w:r>
          </w:p>
          <w:p w:rsidR="00423B74" w:rsidRDefault="00423B74" w:rsidP="00423B7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Методы мотивирования учебной активности </w:t>
            </w:r>
            <w:proofErr w:type="gramStart"/>
            <w:r>
              <w:rPr>
                <w:sz w:val="28"/>
                <w:szCs w:val="28"/>
                <w:u w:val="single"/>
              </w:rPr>
              <w:t>обучающихся</w:t>
            </w:r>
            <w:proofErr w:type="gramEnd"/>
            <w:r>
              <w:rPr>
                <w:sz w:val="28"/>
                <w:szCs w:val="28"/>
                <w:u w:val="single"/>
              </w:rPr>
              <w:t>:</w:t>
            </w:r>
          </w:p>
          <w:p w:rsidR="00423B74" w:rsidRPr="00850EC1" w:rsidRDefault="00423B74" w:rsidP="00803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видов деятельности, использование различных педагогических технологий, создание условий для личностной самореализации обучающихся через возможность </w:t>
            </w:r>
            <w:r w:rsidR="008032BF">
              <w:rPr>
                <w:sz w:val="28"/>
                <w:szCs w:val="28"/>
              </w:rPr>
              <w:t>свободного самовыражения в рисунке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Тогда я вам предлагаю на ваших листах </w:t>
            </w:r>
            <w:r w:rsidR="008032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погреться на солнышке</w:t>
            </w:r>
            <w:r w:rsidR="008032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</w:t>
            </w:r>
            <w:r w:rsidR="008032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окунуться в ночную прохладу</w:t>
            </w:r>
            <w:r w:rsidR="008032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У каждого они будут свои (делаю свою работу на доске)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  <w:p w:rsidR="00364B99" w:rsidRDefault="00364B99" w:rsidP="00423B74">
            <w:pPr>
              <w:pStyle w:val="a4"/>
              <w:rPr>
                <w:sz w:val="28"/>
                <w:szCs w:val="28"/>
              </w:rPr>
            </w:pPr>
          </w:p>
          <w:p w:rsidR="00364B99" w:rsidRDefault="00364B99" w:rsidP="00423B74">
            <w:pPr>
              <w:pStyle w:val="a4"/>
              <w:rPr>
                <w:sz w:val="28"/>
                <w:szCs w:val="28"/>
              </w:rPr>
            </w:pPr>
          </w:p>
          <w:p w:rsidR="00364B99" w:rsidRDefault="00364B99" w:rsidP="00423B74">
            <w:pPr>
              <w:pStyle w:val="a4"/>
              <w:rPr>
                <w:sz w:val="28"/>
                <w:szCs w:val="28"/>
              </w:rPr>
            </w:pPr>
          </w:p>
          <w:p w:rsidR="00364B99" w:rsidRDefault="00364B99" w:rsidP="00364B99">
            <w:pPr>
              <w:rPr>
                <w:sz w:val="28"/>
                <w:szCs w:val="28"/>
              </w:rPr>
            </w:pPr>
          </w:p>
          <w:p w:rsidR="00364B99" w:rsidRDefault="00364B99" w:rsidP="00364B99">
            <w:pPr>
              <w:rPr>
                <w:sz w:val="28"/>
                <w:szCs w:val="28"/>
              </w:rPr>
            </w:pPr>
          </w:p>
          <w:p w:rsidR="00FF4E5E" w:rsidRPr="009037D3" w:rsidRDefault="00FF4E5E" w:rsidP="00FF4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364B99" w:rsidRPr="00364B99">
              <w:rPr>
                <w:b/>
                <w:color w:val="000000"/>
                <w:sz w:val="28"/>
                <w:szCs w:val="28"/>
              </w:rPr>
              <w:t xml:space="preserve">Март на пятки </w:t>
            </w:r>
            <w:r w:rsidR="00364B99">
              <w:rPr>
                <w:b/>
                <w:color w:val="000000"/>
                <w:sz w:val="28"/>
                <w:szCs w:val="28"/>
              </w:rPr>
              <w:t>н</w:t>
            </w:r>
            <w:r w:rsidR="00364B99" w:rsidRPr="00364B99">
              <w:rPr>
                <w:b/>
                <w:color w:val="000000"/>
                <w:sz w:val="28"/>
                <w:szCs w:val="28"/>
              </w:rPr>
              <w:t>аступает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="00364B99" w:rsidRPr="009037D3">
              <w:rPr>
                <w:color w:val="000000"/>
                <w:sz w:val="28"/>
                <w:szCs w:val="28"/>
              </w:rPr>
              <w:br/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Март на пятки наступает,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Прогоняя зиму прочь.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Днём снежок немножко тает.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Подмораживает ночь.</w:t>
            </w:r>
            <w:r w:rsidR="00364B99" w:rsidRPr="009037D3">
              <w:rPr>
                <w:color w:val="000000"/>
                <w:sz w:val="28"/>
                <w:szCs w:val="28"/>
              </w:rPr>
              <w:br/>
            </w:r>
            <w:r w:rsidR="00364B99" w:rsidRPr="009037D3">
              <w:rPr>
                <w:color w:val="000000"/>
                <w:sz w:val="28"/>
                <w:szCs w:val="28"/>
              </w:rPr>
              <w:br/>
              <w:t>Ясным днём сосульки плачут –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Солнце плавит им бока,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Ночью тёмной слёзы прячут –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Предвесенняя тоска.</w:t>
            </w:r>
            <w:r w:rsidR="00364B99" w:rsidRPr="009037D3">
              <w:rPr>
                <w:color w:val="000000"/>
                <w:sz w:val="28"/>
                <w:szCs w:val="28"/>
              </w:rPr>
              <w:br/>
            </w:r>
            <w:r w:rsidR="00364B99" w:rsidRPr="009037D3">
              <w:rPr>
                <w:color w:val="000000"/>
                <w:sz w:val="28"/>
                <w:szCs w:val="28"/>
              </w:rPr>
              <w:br/>
              <w:t>Ручейки повеселели,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Бодро, радостно журчат.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Ночью шепчут еле-еле</w:t>
            </w:r>
            <w:proofErr w:type="gramStart"/>
            <w:r w:rsidR="00364B99" w:rsidRPr="009037D3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="00364B99" w:rsidRPr="009037D3">
              <w:rPr>
                <w:color w:val="000000"/>
                <w:sz w:val="28"/>
                <w:szCs w:val="28"/>
              </w:rPr>
              <w:t>ли вовсе крепко спят.</w:t>
            </w:r>
            <w:r w:rsidR="00364B99" w:rsidRPr="009037D3">
              <w:rPr>
                <w:color w:val="000000"/>
                <w:sz w:val="28"/>
                <w:szCs w:val="28"/>
              </w:rPr>
              <w:br/>
            </w:r>
            <w:r w:rsidR="00364B99" w:rsidRPr="009037D3">
              <w:rPr>
                <w:color w:val="000000"/>
                <w:sz w:val="28"/>
                <w:szCs w:val="28"/>
              </w:rPr>
              <w:br/>
              <w:t>Скоро с зимушкой прощаться –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Уж к концу идёт февраль.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Вам хочу, друзья, признаться:</w:t>
            </w:r>
            <w:r w:rsidR="00364B99" w:rsidRPr="009037D3">
              <w:rPr>
                <w:color w:val="000000"/>
                <w:sz w:val="28"/>
                <w:szCs w:val="28"/>
              </w:rPr>
              <w:br/>
              <w:t>Мне её немножко жаль!</w:t>
            </w:r>
          </w:p>
          <w:p w:rsidR="00364B99" w:rsidRPr="009037D3" w:rsidRDefault="00364B99" w:rsidP="00364B99">
            <w:pPr>
              <w:rPr>
                <w:color w:val="000000"/>
                <w:sz w:val="28"/>
                <w:szCs w:val="28"/>
              </w:rPr>
            </w:pPr>
            <w:r w:rsidRPr="009037D3">
              <w:rPr>
                <w:color w:val="000000"/>
                <w:sz w:val="28"/>
                <w:szCs w:val="28"/>
              </w:rPr>
              <w:t xml:space="preserve">(Н. </w:t>
            </w:r>
            <w:proofErr w:type="spellStart"/>
            <w:r w:rsidRPr="009037D3">
              <w:rPr>
                <w:color w:val="000000"/>
                <w:sz w:val="28"/>
                <w:szCs w:val="28"/>
              </w:rPr>
              <w:t>Родивилина</w:t>
            </w:r>
            <w:proofErr w:type="spellEnd"/>
            <w:r w:rsidRPr="009037D3">
              <w:rPr>
                <w:color w:val="000000"/>
                <w:sz w:val="28"/>
                <w:szCs w:val="28"/>
              </w:rPr>
              <w:t>)</w:t>
            </w:r>
          </w:p>
          <w:p w:rsidR="00364B99" w:rsidRDefault="00364B99" w:rsidP="00423B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</w:tc>
        <w:tc>
          <w:tcPr>
            <w:tcW w:w="3323" w:type="dxa"/>
          </w:tcPr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Регулятивные действия:</w:t>
            </w:r>
            <w:r w:rsidRPr="0024227D">
              <w:rPr>
                <w:sz w:val="28"/>
                <w:szCs w:val="28"/>
              </w:rPr>
      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задания, коррекция.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 xml:space="preserve">Познавательные </w:t>
            </w:r>
            <w:proofErr w:type="spellStart"/>
            <w:r w:rsidRPr="0024227D">
              <w:rPr>
                <w:b/>
                <w:sz w:val="28"/>
                <w:szCs w:val="28"/>
              </w:rPr>
              <w:t>действия</w:t>
            </w:r>
            <w:proofErr w:type="gramStart"/>
            <w:r w:rsidRPr="0024227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сознавать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поставленную педагогом познавательную задачу;  видеть нужную информацию, а также самостоятельно находить её в рекомендуемых педагогом информационных источниках;</w:t>
            </w:r>
            <w:r w:rsidRPr="0024227D">
              <w:rPr>
                <w:sz w:val="28"/>
                <w:szCs w:val="28"/>
              </w:rPr>
              <w:t xml:space="preserve"> ставить проблему и решать ее.</w:t>
            </w:r>
          </w:p>
          <w:p w:rsidR="00423B74" w:rsidRPr="0024227D" w:rsidRDefault="00423B74" w:rsidP="00423B74">
            <w:pPr>
              <w:ind w:left="57" w:right="283"/>
              <w:rPr>
                <w:b/>
                <w:sz w:val="28"/>
                <w:szCs w:val="28"/>
              </w:rPr>
            </w:pPr>
          </w:p>
        </w:tc>
      </w:tr>
      <w:tr w:rsidR="00423B74" w:rsidTr="003066D3">
        <w:trPr>
          <w:trHeight w:val="144"/>
        </w:trPr>
        <w:tc>
          <w:tcPr>
            <w:tcW w:w="5637" w:type="dxa"/>
          </w:tcPr>
          <w:p w:rsidR="00423B74" w:rsidRPr="000C0E04" w:rsidRDefault="00423B74" w:rsidP="00423B74">
            <w:pPr>
              <w:tabs>
                <w:tab w:val="left" w:pos="9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0C0E04">
              <w:rPr>
                <w:b/>
                <w:sz w:val="28"/>
                <w:szCs w:val="28"/>
              </w:rPr>
              <w:t>Подведение итогов. Рефлексия.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 xml:space="preserve">Цель для </w:t>
            </w:r>
            <w:proofErr w:type="gramStart"/>
            <w:r>
              <w:rPr>
                <w:sz w:val="28"/>
                <w:szCs w:val="28"/>
                <w:u w:val="single"/>
              </w:rPr>
              <w:t>обучающегося</w:t>
            </w:r>
            <w:proofErr w:type="gramEnd"/>
            <w:r w:rsidRPr="000C0E04">
              <w:rPr>
                <w:sz w:val="28"/>
                <w:szCs w:val="28"/>
                <w:u w:val="single"/>
              </w:rPr>
              <w:t>: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 xml:space="preserve">-в ходе проведения рефлексии определить уровень собственных достижений и затруднений по изучаемой теме, вместе с педагогом спланировать </w:t>
            </w:r>
            <w:r>
              <w:rPr>
                <w:sz w:val="28"/>
                <w:szCs w:val="28"/>
              </w:rPr>
              <w:t>дальнейшую работу</w:t>
            </w:r>
            <w:r w:rsidRPr="000C0E04">
              <w:rPr>
                <w:sz w:val="28"/>
                <w:szCs w:val="28"/>
              </w:rPr>
              <w:t>.</w:t>
            </w:r>
          </w:p>
          <w:p w:rsidR="00423B74" w:rsidRPr="000C0E04" w:rsidRDefault="00423B74" w:rsidP="00423B74">
            <w:pPr>
              <w:tabs>
                <w:tab w:val="left" w:pos="9720"/>
              </w:tabs>
              <w:rPr>
                <w:sz w:val="28"/>
                <w:szCs w:val="28"/>
                <w:u w:val="single"/>
              </w:rPr>
            </w:pPr>
            <w:r w:rsidRPr="000C0E04">
              <w:rPr>
                <w:sz w:val="28"/>
                <w:szCs w:val="28"/>
                <w:u w:val="single"/>
              </w:rPr>
              <w:t>Цель педагога:</w:t>
            </w:r>
          </w:p>
          <w:p w:rsidR="00423B74" w:rsidRDefault="00423B74" w:rsidP="00423B7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0C0E04">
              <w:rPr>
                <w:sz w:val="28"/>
                <w:szCs w:val="28"/>
              </w:rPr>
              <w:t>-подвести итоги занятия</w:t>
            </w:r>
            <w:r>
              <w:rPr>
                <w:sz w:val="28"/>
                <w:szCs w:val="28"/>
              </w:rPr>
              <w:t>, построив траекторию да</w:t>
            </w:r>
            <w:r w:rsidR="00F62CE8">
              <w:rPr>
                <w:sz w:val="28"/>
                <w:szCs w:val="28"/>
              </w:rPr>
              <w:t>льнейшей работы по освоению ново</w:t>
            </w:r>
            <w:r>
              <w:rPr>
                <w:sz w:val="28"/>
                <w:szCs w:val="28"/>
              </w:rPr>
              <w:t>й темы для каждого обучающегося.</w:t>
            </w:r>
          </w:p>
        </w:tc>
        <w:tc>
          <w:tcPr>
            <w:tcW w:w="3685" w:type="dxa"/>
          </w:tcPr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Покажем свои работы друг другу. Как вы думаете, у кого самый солнечный день? А у кого самая морозная ночь? А у кого самый красочный день? А у кого плавный переход от ночи ко дню? А у кого резкая граница между днём и ночью?</w:t>
            </w:r>
            <w:r w:rsidR="008032BF">
              <w:rPr>
                <w:sz w:val="28"/>
                <w:szCs w:val="28"/>
              </w:rPr>
              <w:t xml:space="preserve"> Скажите, а вам сложно было рисовать ощущения? Может быть легче нарисовать просто весенний пейзаж? Но дело в том, что пейзаж тоже имеет настроение. А настроение нам помогает передать определённая цветовая гамма. </w:t>
            </w:r>
          </w:p>
          <w:p w:rsidR="008032BF" w:rsidRDefault="008032BF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можем весеннее настроение подарить друг другу?</w:t>
            </w:r>
          </w:p>
          <w:p w:rsidR="0000303E" w:rsidRDefault="0000303E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пока, мы их дарить не будем, а сделаем выставку на радость всем!</w:t>
            </w:r>
          </w:p>
          <w:p w:rsidR="0000303E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же вы все молодцы! Я думаю, что вес</w:t>
            </w:r>
            <w:r w:rsidR="0000303E">
              <w:rPr>
                <w:sz w:val="28"/>
                <w:szCs w:val="28"/>
              </w:rPr>
              <w:t>на сейчас согреется и расцветёт. И</w:t>
            </w:r>
            <w:r>
              <w:rPr>
                <w:sz w:val="28"/>
                <w:szCs w:val="28"/>
              </w:rPr>
              <w:t xml:space="preserve"> как вы говорили, проснуться все </w:t>
            </w:r>
            <w:r>
              <w:rPr>
                <w:sz w:val="28"/>
                <w:szCs w:val="28"/>
              </w:rPr>
              <w:lastRenderedPageBreak/>
              <w:t>насекомые. На следующем занятии я предлагаю вам поговорить про них. А конкретно про бабочек!</w:t>
            </w:r>
            <w:r w:rsidR="0000303E">
              <w:rPr>
                <w:sz w:val="28"/>
                <w:szCs w:val="28"/>
              </w:rPr>
              <w:t xml:space="preserve"> Давайте подумаем, кто нам будет рассказывать про появление бабочек? Кто – про то, где они живут? Кто – чем они питаются? А кто принесёт фотографии  с изображением узоров на крыльях бабочек</w:t>
            </w:r>
            <w:proofErr w:type="gramStart"/>
            <w:r w:rsidR="0000303E">
              <w:rPr>
                <w:sz w:val="28"/>
                <w:szCs w:val="28"/>
              </w:rPr>
              <w:t xml:space="preserve"> ?</w:t>
            </w:r>
            <w:proofErr w:type="gramEnd"/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на сегодня я с вами прощаюсь и говорю спасибо!</w:t>
            </w:r>
          </w:p>
          <w:p w:rsidR="00423B74" w:rsidRDefault="00423B74" w:rsidP="00423B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8032BF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детей.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sz w:val="28"/>
                <w:szCs w:val="28"/>
              </w:rPr>
            </w:pPr>
          </w:p>
          <w:p w:rsidR="008032BF" w:rsidRDefault="008032BF" w:rsidP="00423B74">
            <w:pPr>
              <w:rPr>
                <w:sz w:val="28"/>
                <w:szCs w:val="28"/>
              </w:rPr>
            </w:pPr>
          </w:p>
          <w:p w:rsidR="008032BF" w:rsidRDefault="008032BF" w:rsidP="00423B74">
            <w:pPr>
              <w:rPr>
                <w:sz w:val="28"/>
                <w:szCs w:val="28"/>
              </w:rPr>
            </w:pPr>
          </w:p>
          <w:p w:rsidR="008032BF" w:rsidRDefault="008032BF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Улыбнуться, сказать доброе слово. Можем подарить </w:t>
            </w:r>
            <w:r w:rsidR="0000303E">
              <w:rPr>
                <w:sz w:val="28"/>
                <w:szCs w:val="28"/>
              </w:rPr>
              <w:t>свои рисунки.</w:t>
            </w:r>
          </w:p>
          <w:p w:rsidR="008032BF" w:rsidRDefault="008032BF" w:rsidP="00423B74">
            <w:pPr>
              <w:rPr>
                <w:sz w:val="28"/>
                <w:szCs w:val="28"/>
              </w:rPr>
            </w:pPr>
          </w:p>
          <w:p w:rsidR="008032BF" w:rsidRDefault="008032BF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8032BF" w:rsidRDefault="008032BF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00303E" w:rsidRDefault="0000303E" w:rsidP="0042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детей.</w:t>
            </w:r>
          </w:p>
          <w:p w:rsidR="0000303E" w:rsidRDefault="0000303E" w:rsidP="00423B74">
            <w:pPr>
              <w:rPr>
                <w:sz w:val="28"/>
                <w:szCs w:val="28"/>
              </w:rPr>
            </w:pPr>
          </w:p>
          <w:p w:rsidR="00423B74" w:rsidRDefault="00423B74" w:rsidP="00423B74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0C0E04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е</w:t>
            </w:r>
            <w:r w:rsidRPr="000C0E04">
              <w:rPr>
                <w:sz w:val="28"/>
                <w:szCs w:val="28"/>
              </w:rPr>
              <w:t>ся</w:t>
            </w:r>
            <w:proofErr w:type="gramEnd"/>
            <w:r w:rsidRPr="000C0E04">
              <w:rPr>
                <w:sz w:val="28"/>
                <w:szCs w:val="28"/>
              </w:rPr>
              <w:t xml:space="preserve"> </w:t>
            </w:r>
            <w:r w:rsidR="00D425CD">
              <w:rPr>
                <w:sz w:val="28"/>
                <w:szCs w:val="28"/>
              </w:rPr>
              <w:t xml:space="preserve"> прощаются, </w:t>
            </w:r>
            <w:r w:rsidRPr="000C0E04">
              <w:rPr>
                <w:sz w:val="28"/>
                <w:szCs w:val="28"/>
              </w:rPr>
              <w:t>благодар</w:t>
            </w:r>
            <w:r>
              <w:rPr>
                <w:sz w:val="28"/>
                <w:szCs w:val="28"/>
              </w:rPr>
              <w:t>я</w:t>
            </w:r>
            <w:r w:rsidRPr="000C0E04">
              <w:rPr>
                <w:sz w:val="28"/>
                <w:szCs w:val="28"/>
              </w:rPr>
              <w:t>т педагога за занятие.</w:t>
            </w:r>
          </w:p>
        </w:tc>
        <w:tc>
          <w:tcPr>
            <w:tcW w:w="3323" w:type="dxa"/>
          </w:tcPr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lastRenderedPageBreak/>
              <w:t>Личностные УУД:</w:t>
            </w:r>
            <w:r w:rsidRPr="0024227D">
              <w:rPr>
                <w:sz w:val="28"/>
                <w:szCs w:val="28"/>
              </w:rPr>
              <w:t xml:space="preserve"> Уважение к своей родине, ее </w:t>
            </w:r>
            <w:r>
              <w:rPr>
                <w:sz w:val="28"/>
                <w:szCs w:val="28"/>
              </w:rPr>
              <w:t>красотам</w:t>
            </w:r>
            <w:r w:rsidRPr="0024227D">
              <w:rPr>
                <w:sz w:val="28"/>
                <w:szCs w:val="28"/>
              </w:rPr>
              <w:t>,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радость и гордость от того, 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что мы родились и живем </w:t>
            </w:r>
            <w:proofErr w:type="gramStart"/>
            <w:r w:rsidRPr="0024227D">
              <w:rPr>
                <w:sz w:val="28"/>
                <w:szCs w:val="28"/>
              </w:rPr>
              <w:t>в</w:t>
            </w:r>
            <w:proofErr w:type="gramEnd"/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России.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proofErr w:type="gramStart"/>
            <w:r w:rsidRPr="0024227D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24227D">
              <w:rPr>
                <w:b/>
                <w:sz w:val="28"/>
                <w:szCs w:val="28"/>
              </w:rPr>
              <w:t xml:space="preserve"> УУД: </w:t>
            </w:r>
            <w:r w:rsidRPr="0024227D">
              <w:rPr>
                <w:sz w:val="28"/>
                <w:szCs w:val="28"/>
              </w:rPr>
              <w:t>участвовать в коллективном обсуждении, осуществлять контроль.</w:t>
            </w:r>
          </w:p>
          <w:p w:rsidR="00423B74" w:rsidRPr="0024227D" w:rsidRDefault="00423B74" w:rsidP="00423B74">
            <w:pPr>
              <w:rPr>
                <w:b/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Познавательные УУД: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выполнять логические 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операции: сравнивать, синтезировать, 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классифицировать. 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b/>
                <w:sz w:val="28"/>
                <w:szCs w:val="28"/>
              </w:rPr>
              <w:t>Регулятивные УУД:</w:t>
            </w:r>
          </w:p>
          <w:p w:rsidR="00423B74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 xml:space="preserve">способность к преодолению препятствий, оценивать 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результаты своей и чужой деятельности,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  <w:r w:rsidRPr="0024227D">
              <w:rPr>
                <w:sz w:val="28"/>
                <w:szCs w:val="28"/>
              </w:rPr>
              <w:t>самоконтроль, самооценка.</w:t>
            </w:r>
          </w:p>
          <w:p w:rsidR="00423B74" w:rsidRPr="0024227D" w:rsidRDefault="00423B74" w:rsidP="00423B74">
            <w:pPr>
              <w:rPr>
                <w:sz w:val="28"/>
                <w:szCs w:val="28"/>
              </w:rPr>
            </w:pPr>
          </w:p>
          <w:p w:rsidR="00423B74" w:rsidRPr="0024227D" w:rsidRDefault="00423B74" w:rsidP="00423B74">
            <w:pPr>
              <w:ind w:left="57" w:right="283"/>
              <w:rPr>
                <w:b/>
                <w:sz w:val="28"/>
                <w:szCs w:val="28"/>
              </w:rPr>
            </w:pPr>
          </w:p>
        </w:tc>
      </w:tr>
    </w:tbl>
    <w:p w:rsidR="001A7556" w:rsidRDefault="001A7556" w:rsidP="005C7421">
      <w:pPr>
        <w:rPr>
          <w:sz w:val="28"/>
          <w:szCs w:val="28"/>
        </w:rPr>
        <w:sectPr w:rsidR="001A7556" w:rsidSect="0000303E">
          <w:pgSz w:w="16838" w:h="11906" w:orient="landscape"/>
          <w:pgMar w:top="851" w:right="1701" w:bottom="851" w:left="1134" w:header="709" w:footer="709" w:gutter="0"/>
          <w:cols w:space="708"/>
          <w:docGrid w:linePitch="360"/>
        </w:sectPr>
      </w:pPr>
    </w:p>
    <w:p w:rsidR="005C7421" w:rsidRPr="00842E5A" w:rsidRDefault="005C7421" w:rsidP="00C316A6">
      <w:pPr>
        <w:pStyle w:val="a4"/>
        <w:spacing w:line="360" w:lineRule="auto"/>
        <w:jc w:val="center"/>
      </w:pPr>
      <w:r w:rsidRPr="00842E5A">
        <w:rPr>
          <w:rStyle w:val="a5"/>
        </w:rPr>
        <w:lastRenderedPageBreak/>
        <w:t>Характеристика изменений в деятельности педагога, работающего по ФГОС</w:t>
      </w:r>
    </w:p>
    <w:tbl>
      <w:tblPr>
        <w:tblW w:w="1049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3228"/>
        <w:gridCol w:w="5245"/>
      </w:tblGrid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>
            <w:r w:rsidRPr="00842E5A">
              <w:rPr>
                <w:rStyle w:val="a5"/>
              </w:rPr>
              <w:t>Предмет изменений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>
            <w:r w:rsidRPr="00842E5A">
              <w:rPr>
                <w:rStyle w:val="a5"/>
              </w:rPr>
              <w:t>Традиционная деятельность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>
            <w:r w:rsidRPr="00842E5A">
              <w:rPr>
                <w:rStyle w:val="a5"/>
              </w:rPr>
              <w:t>Деятельность учителя, работающего по ФГОС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Подготовка к уроку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Учитель пользуется жестко структурированным конспектом урока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/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842E5A">
              <w:t>интернет-ресурсы</w:t>
            </w:r>
            <w:proofErr w:type="spellEnd"/>
            <w:r w:rsidRPr="00842E5A">
              <w:t>, материалы коллег. Обменивается конспектами с коллегами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Основные этапы урока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Самостоятельная деятельность </w:t>
            </w:r>
            <w:proofErr w:type="gramStart"/>
            <w:r w:rsidRPr="00842E5A">
              <w:t>обучающихся</w:t>
            </w:r>
            <w:proofErr w:type="gramEnd"/>
            <w:r w:rsidRPr="00842E5A">
              <w:t xml:space="preserve"> (более половины времени урока)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Главная цель учителя на уроке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Успеть выполнить все, что запланировано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Организовать деятельность детей:</w:t>
            </w:r>
          </w:p>
          <w:p w:rsidR="005C7421" w:rsidRPr="00842E5A" w:rsidRDefault="005C7421" w:rsidP="006E2F33">
            <w:r w:rsidRPr="00842E5A">
              <w:t>• по поиску и обработке информации;</w:t>
            </w:r>
          </w:p>
          <w:p w:rsidR="005C7421" w:rsidRPr="00842E5A" w:rsidRDefault="005C7421" w:rsidP="006E2F33">
            <w:r w:rsidRPr="00842E5A">
              <w:t>• обобщению способов действия;</w:t>
            </w:r>
          </w:p>
          <w:p w:rsidR="005C7421" w:rsidRPr="00842E5A" w:rsidRDefault="005C7421" w:rsidP="006E2F33">
            <w:r w:rsidRPr="00842E5A">
              <w:t>• постановке учебной задачи и т. д.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Формулирование заданий для обучающихся (определение деятельности детей)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Формулировки: решите, спишите, сравните, найдите, выпишите, выполните и т. 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proofErr w:type="gramStart"/>
            <w:r w:rsidRPr="00842E5A"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Форма урока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Преимущественно фронтальная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Преимущественно групповая и/или индивидуальная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Нестандартное ведение уроков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>
            <w:pPr>
              <w:jc w:val="center"/>
            </w:pPr>
            <w:r w:rsidRPr="00842E5A">
              <w:t>–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842E5A">
              <w:t>тьютора</w:t>
            </w:r>
            <w:proofErr w:type="spellEnd"/>
            <w:r w:rsidRPr="00842E5A">
              <w:t xml:space="preserve"> или в присутствии родителей обучающихся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Взаимодействие с родителями </w:t>
            </w:r>
            <w:proofErr w:type="gramStart"/>
            <w:r w:rsidRPr="00842E5A">
              <w:t>обучающихся</w:t>
            </w:r>
            <w:proofErr w:type="gramEnd"/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Происходит в виде лекций, родители не включены в образовательный процесс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Образовательная среда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Создается учителем. Выставки работ обучающихся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Результаты обучения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Предметные результаты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Не только предметные результаты, но и личностные, </w:t>
            </w:r>
            <w:proofErr w:type="spellStart"/>
            <w:r w:rsidRPr="00842E5A">
              <w:t>метапредметные</w:t>
            </w:r>
            <w:proofErr w:type="spellEnd"/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/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Нет портфолио обучающегося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Создание портфолио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/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Основная оценка – оценка учителя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 xml:space="preserve">Ориентир на самооценку </w:t>
            </w:r>
            <w:proofErr w:type="gramStart"/>
            <w:r w:rsidRPr="00842E5A">
              <w:t>обучающегося</w:t>
            </w:r>
            <w:proofErr w:type="gramEnd"/>
            <w:r w:rsidRPr="00842E5A">
              <w:t>, формирование адекватной самооценки</w:t>
            </w:r>
          </w:p>
        </w:tc>
      </w:tr>
      <w:tr w:rsidR="005C7421" w:rsidRPr="00842E5A" w:rsidTr="001A7556">
        <w:trPr>
          <w:tblCellSpacing w:w="0" w:type="dxa"/>
        </w:trPr>
        <w:tc>
          <w:tcPr>
            <w:tcW w:w="2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421" w:rsidRPr="00842E5A" w:rsidRDefault="005C7421" w:rsidP="006E2F33"/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Важны положительные оценки учеников по итогам контрольных работ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421" w:rsidRPr="00842E5A" w:rsidRDefault="005C7421" w:rsidP="006E2F33">
            <w:r w:rsidRPr="00842E5A"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5C7421" w:rsidRDefault="005C7421" w:rsidP="008E0C63">
      <w:pPr>
        <w:spacing w:line="360" w:lineRule="auto"/>
      </w:pPr>
      <w:r w:rsidRPr="00331403">
        <w:rPr>
          <w:sz w:val="28"/>
          <w:szCs w:val="28"/>
        </w:rPr>
        <w:t> </w:t>
      </w:r>
    </w:p>
    <w:sectPr w:rsidR="005C7421" w:rsidSect="008E0C6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9F" w:rsidRDefault="00EA209F" w:rsidP="00C316A6">
      <w:r>
        <w:separator/>
      </w:r>
    </w:p>
  </w:endnote>
  <w:endnote w:type="continuationSeparator" w:id="0">
    <w:p w:rsidR="00EA209F" w:rsidRDefault="00EA209F" w:rsidP="00C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9F" w:rsidRDefault="00EA209F" w:rsidP="00C316A6">
      <w:r>
        <w:separator/>
      </w:r>
    </w:p>
  </w:footnote>
  <w:footnote w:type="continuationSeparator" w:id="0">
    <w:p w:rsidR="00EA209F" w:rsidRDefault="00EA209F" w:rsidP="00C3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65"/>
    <w:multiLevelType w:val="hybridMultilevel"/>
    <w:tmpl w:val="D95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277A"/>
    <w:multiLevelType w:val="hybridMultilevel"/>
    <w:tmpl w:val="5A3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1D06"/>
    <w:multiLevelType w:val="hybridMultilevel"/>
    <w:tmpl w:val="37A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4A5E"/>
    <w:multiLevelType w:val="hybridMultilevel"/>
    <w:tmpl w:val="95D2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FE"/>
    <w:rsid w:val="0000303E"/>
    <w:rsid w:val="0005361A"/>
    <w:rsid w:val="00103047"/>
    <w:rsid w:val="00152C6C"/>
    <w:rsid w:val="001962AA"/>
    <w:rsid w:val="001A7556"/>
    <w:rsid w:val="002356BB"/>
    <w:rsid w:val="00237783"/>
    <w:rsid w:val="0024227D"/>
    <w:rsid w:val="0026445D"/>
    <w:rsid w:val="00272B17"/>
    <w:rsid w:val="002A1963"/>
    <w:rsid w:val="002E1964"/>
    <w:rsid w:val="002E6B1C"/>
    <w:rsid w:val="00302718"/>
    <w:rsid w:val="003066D3"/>
    <w:rsid w:val="003241B2"/>
    <w:rsid w:val="00364B99"/>
    <w:rsid w:val="0038317D"/>
    <w:rsid w:val="003D731A"/>
    <w:rsid w:val="00401C4C"/>
    <w:rsid w:val="0041177C"/>
    <w:rsid w:val="00423B74"/>
    <w:rsid w:val="00442239"/>
    <w:rsid w:val="00491556"/>
    <w:rsid w:val="004D6E30"/>
    <w:rsid w:val="004D74DF"/>
    <w:rsid w:val="004E23D7"/>
    <w:rsid w:val="00542EB0"/>
    <w:rsid w:val="005577F2"/>
    <w:rsid w:val="005C7421"/>
    <w:rsid w:val="00623C82"/>
    <w:rsid w:val="00693CF1"/>
    <w:rsid w:val="0069703D"/>
    <w:rsid w:val="006A63FE"/>
    <w:rsid w:val="007013E8"/>
    <w:rsid w:val="008032BF"/>
    <w:rsid w:val="00850EC1"/>
    <w:rsid w:val="008E0C63"/>
    <w:rsid w:val="009037D3"/>
    <w:rsid w:val="0095387A"/>
    <w:rsid w:val="00956802"/>
    <w:rsid w:val="009D7DA3"/>
    <w:rsid w:val="00A73762"/>
    <w:rsid w:val="00A9117F"/>
    <w:rsid w:val="00AC3887"/>
    <w:rsid w:val="00B57659"/>
    <w:rsid w:val="00B81B0F"/>
    <w:rsid w:val="00BA65DB"/>
    <w:rsid w:val="00C063A7"/>
    <w:rsid w:val="00C142DD"/>
    <w:rsid w:val="00C316A6"/>
    <w:rsid w:val="00C4703F"/>
    <w:rsid w:val="00D425CD"/>
    <w:rsid w:val="00D45BCA"/>
    <w:rsid w:val="00D501F0"/>
    <w:rsid w:val="00D94BE3"/>
    <w:rsid w:val="00EA209F"/>
    <w:rsid w:val="00F06DE9"/>
    <w:rsid w:val="00F62CE8"/>
    <w:rsid w:val="00F80781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"/>
    <w:basedOn w:val="a"/>
    <w:next w:val="a"/>
    <w:link w:val="30"/>
    <w:qFormat/>
    <w:rsid w:val="006A6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 Знак Знак Знак Знак Знак Знак Знак Знак"/>
    <w:basedOn w:val="a0"/>
    <w:link w:val="3"/>
    <w:rsid w:val="006A63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C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C74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5C7421"/>
    <w:rPr>
      <w:b/>
      <w:bCs/>
    </w:rPr>
  </w:style>
  <w:style w:type="paragraph" w:styleId="a6">
    <w:name w:val="List Paragraph"/>
    <w:basedOn w:val="a"/>
    <w:qFormat/>
    <w:rsid w:val="005C7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C7421"/>
  </w:style>
  <w:style w:type="character" w:styleId="a7">
    <w:name w:val="Hyperlink"/>
    <w:basedOn w:val="a0"/>
    <w:rsid w:val="005C7421"/>
    <w:rPr>
      <w:color w:val="0000FF"/>
      <w:u w:val="single"/>
    </w:rPr>
  </w:style>
  <w:style w:type="paragraph" w:customStyle="1" w:styleId="centerbtext">
    <w:name w:val="centerbtext"/>
    <w:basedOn w:val="a"/>
    <w:rsid w:val="005C7421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5C7421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5C74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C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7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16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1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1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911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5157-A853-4AEB-AF02-DD08EA24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Пуськи Бятые</dc:creator>
  <cp:keywords/>
  <dc:description/>
  <cp:lastModifiedBy>Елена</cp:lastModifiedBy>
  <cp:revision>13</cp:revision>
  <dcterms:created xsi:type="dcterms:W3CDTF">2014-03-09T14:48:00Z</dcterms:created>
  <dcterms:modified xsi:type="dcterms:W3CDTF">2016-11-23T16:59:00Z</dcterms:modified>
</cp:coreProperties>
</file>