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0C" w:rsidRPr="002744E3" w:rsidRDefault="00CE230C" w:rsidP="00CE230C">
      <w:pPr>
        <w:jc w:val="center"/>
        <w:rPr>
          <w:rFonts w:ascii="Times New Roman" w:hAnsi="Times New Roman"/>
          <w:b/>
          <w:sz w:val="28"/>
          <w:szCs w:val="28"/>
        </w:rPr>
      </w:pPr>
      <w:r w:rsidRPr="002744E3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CE230C" w:rsidRPr="002744E3" w:rsidRDefault="00CE230C" w:rsidP="00CE230C">
      <w:pPr>
        <w:jc w:val="center"/>
        <w:rPr>
          <w:rFonts w:ascii="Times New Roman" w:hAnsi="Times New Roman"/>
          <w:b/>
          <w:sz w:val="28"/>
          <w:szCs w:val="28"/>
        </w:rPr>
      </w:pPr>
      <w:r w:rsidRPr="002744E3">
        <w:rPr>
          <w:rFonts w:ascii="Times New Roman" w:hAnsi="Times New Roman"/>
          <w:b/>
          <w:sz w:val="28"/>
          <w:szCs w:val="28"/>
        </w:rPr>
        <w:t>о ходе рассмотрения обращений граждан,</w:t>
      </w:r>
    </w:p>
    <w:p w:rsidR="00CE230C" w:rsidRPr="002744E3" w:rsidRDefault="00CE230C" w:rsidP="00CE230C">
      <w:pPr>
        <w:jc w:val="center"/>
        <w:rPr>
          <w:rFonts w:ascii="Times New Roman" w:hAnsi="Times New Roman"/>
          <w:b/>
          <w:sz w:val="28"/>
          <w:szCs w:val="28"/>
        </w:rPr>
      </w:pPr>
      <w:r w:rsidRPr="002744E3">
        <w:rPr>
          <w:rFonts w:ascii="Times New Roman" w:hAnsi="Times New Roman"/>
          <w:b/>
          <w:sz w:val="28"/>
          <w:szCs w:val="28"/>
        </w:rPr>
        <w:t xml:space="preserve"> поступивших в МБУ ДО ДЮЦ №1 от получателей образовательных услуг</w:t>
      </w:r>
      <w:r w:rsidR="004C3829">
        <w:rPr>
          <w:rFonts w:ascii="Times New Roman" w:hAnsi="Times New Roman"/>
          <w:b/>
          <w:sz w:val="28"/>
          <w:szCs w:val="28"/>
        </w:rPr>
        <w:t xml:space="preserve"> за 2016 год</w:t>
      </w:r>
      <w:bookmarkStart w:id="0" w:name="_GoBack"/>
      <w:bookmarkEnd w:id="0"/>
    </w:p>
    <w:p w:rsidR="00CE230C" w:rsidRPr="002744E3" w:rsidRDefault="00CE230C">
      <w:pPr>
        <w:rPr>
          <w:rFonts w:ascii="Times New Roman" w:hAnsi="Times New Roman"/>
          <w:sz w:val="28"/>
          <w:szCs w:val="28"/>
        </w:rPr>
      </w:pPr>
      <w:r w:rsidRPr="002744E3">
        <w:rPr>
          <w:rFonts w:ascii="Times New Roman" w:hAnsi="Times New Roman"/>
          <w:sz w:val="28"/>
          <w:szCs w:val="28"/>
        </w:rPr>
        <w:t>За 2016 год в учреждение поступили на рассмотрение от граждан следующее количество обращений:</w:t>
      </w:r>
    </w:p>
    <w:p w:rsidR="00CE230C" w:rsidRPr="002744E3" w:rsidRDefault="00CE230C">
      <w:pPr>
        <w:rPr>
          <w:rFonts w:ascii="Times New Roman" w:hAnsi="Times New Roman"/>
          <w:sz w:val="28"/>
          <w:szCs w:val="28"/>
        </w:rPr>
      </w:pPr>
      <w:r w:rsidRPr="002744E3">
        <w:rPr>
          <w:rFonts w:ascii="Times New Roman" w:hAnsi="Times New Roman"/>
          <w:sz w:val="28"/>
          <w:szCs w:val="28"/>
        </w:rPr>
        <w:t>- по телефону –</w:t>
      </w:r>
      <w:r w:rsidR="001860F4" w:rsidRPr="002744E3">
        <w:rPr>
          <w:rFonts w:ascii="Times New Roman" w:hAnsi="Times New Roman"/>
          <w:sz w:val="28"/>
          <w:szCs w:val="28"/>
        </w:rPr>
        <w:t xml:space="preserve"> </w:t>
      </w:r>
      <w:r w:rsidRPr="002744E3">
        <w:rPr>
          <w:rFonts w:ascii="Times New Roman" w:hAnsi="Times New Roman"/>
          <w:sz w:val="28"/>
          <w:szCs w:val="28"/>
        </w:rPr>
        <w:t>52;</w:t>
      </w:r>
    </w:p>
    <w:p w:rsidR="00CE230C" w:rsidRPr="002744E3" w:rsidRDefault="00CE230C">
      <w:pPr>
        <w:rPr>
          <w:rFonts w:ascii="Times New Roman" w:hAnsi="Times New Roman"/>
          <w:sz w:val="28"/>
          <w:szCs w:val="28"/>
        </w:rPr>
      </w:pPr>
      <w:r w:rsidRPr="002744E3">
        <w:rPr>
          <w:rFonts w:ascii="Times New Roman" w:hAnsi="Times New Roman"/>
          <w:sz w:val="28"/>
          <w:szCs w:val="28"/>
        </w:rPr>
        <w:t>- по электронной почте</w:t>
      </w:r>
      <w:r w:rsidR="001860F4" w:rsidRPr="002744E3">
        <w:rPr>
          <w:rFonts w:ascii="Times New Roman" w:hAnsi="Times New Roman"/>
          <w:sz w:val="28"/>
          <w:szCs w:val="28"/>
        </w:rPr>
        <w:t xml:space="preserve"> -138;</w:t>
      </w:r>
    </w:p>
    <w:p w:rsidR="00CE230C" w:rsidRPr="002744E3" w:rsidRDefault="00CE230C">
      <w:pPr>
        <w:rPr>
          <w:rFonts w:ascii="Times New Roman" w:hAnsi="Times New Roman"/>
          <w:sz w:val="28"/>
          <w:szCs w:val="28"/>
        </w:rPr>
      </w:pPr>
      <w:r w:rsidRPr="002744E3">
        <w:rPr>
          <w:rFonts w:ascii="Times New Roman" w:hAnsi="Times New Roman"/>
          <w:sz w:val="28"/>
          <w:szCs w:val="28"/>
        </w:rPr>
        <w:t>- с помощью электронных сервисов сайта</w:t>
      </w:r>
      <w:r w:rsidR="001860F4" w:rsidRPr="002744E3">
        <w:rPr>
          <w:rFonts w:ascii="Times New Roman" w:hAnsi="Times New Roman"/>
          <w:sz w:val="28"/>
          <w:szCs w:val="28"/>
        </w:rPr>
        <w:t xml:space="preserve"> -12.</w:t>
      </w:r>
    </w:p>
    <w:p w:rsidR="00CE230C" w:rsidRPr="002744E3" w:rsidRDefault="001860F4">
      <w:pPr>
        <w:rPr>
          <w:rFonts w:ascii="Times New Roman" w:hAnsi="Times New Roman"/>
          <w:sz w:val="28"/>
          <w:szCs w:val="28"/>
        </w:rPr>
      </w:pPr>
      <w:r w:rsidRPr="002744E3">
        <w:rPr>
          <w:rFonts w:ascii="Times New Roman" w:hAnsi="Times New Roman"/>
          <w:sz w:val="28"/>
          <w:szCs w:val="28"/>
        </w:rPr>
        <w:t>В основном тематика обращений касалась следующих вопросов:</w:t>
      </w:r>
    </w:p>
    <w:p w:rsidR="001860F4" w:rsidRPr="002744E3" w:rsidRDefault="001860F4">
      <w:pPr>
        <w:rPr>
          <w:rFonts w:ascii="Times New Roman" w:hAnsi="Times New Roman"/>
          <w:sz w:val="28"/>
          <w:szCs w:val="28"/>
        </w:rPr>
      </w:pPr>
      <w:r w:rsidRPr="002744E3">
        <w:rPr>
          <w:rFonts w:ascii="Times New Roman" w:hAnsi="Times New Roman"/>
          <w:sz w:val="28"/>
          <w:szCs w:val="28"/>
        </w:rPr>
        <w:t>- о качестве предоставляемых учреждением  услуг;</w:t>
      </w:r>
    </w:p>
    <w:p w:rsidR="001860F4" w:rsidRPr="002744E3" w:rsidRDefault="001860F4">
      <w:pPr>
        <w:rPr>
          <w:rFonts w:ascii="Times New Roman" w:hAnsi="Times New Roman"/>
          <w:sz w:val="28"/>
          <w:szCs w:val="28"/>
        </w:rPr>
      </w:pPr>
      <w:r w:rsidRPr="002744E3">
        <w:rPr>
          <w:rFonts w:ascii="Times New Roman" w:hAnsi="Times New Roman"/>
          <w:sz w:val="28"/>
          <w:szCs w:val="28"/>
        </w:rPr>
        <w:t>- об организации городских мероприятий;</w:t>
      </w:r>
    </w:p>
    <w:p w:rsidR="001860F4" w:rsidRDefault="002744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организации и содержании</w:t>
      </w:r>
      <w:r w:rsidR="001860F4" w:rsidRPr="002744E3">
        <w:rPr>
          <w:rFonts w:ascii="Times New Roman" w:hAnsi="Times New Roman"/>
          <w:sz w:val="28"/>
          <w:szCs w:val="28"/>
        </w:rPr>
        <w:t xml:space="preserve"> деятельности </w:t>
      </w:r>
      <w:proofErr w:type="spellStart"/>
      <w:r w:rsidR="001860F4" w:rsidRPr="002744E3">
        <w:rPr>
          <w:rFonts w:ascii="Times New Roman" w:hAnsi="Times New Roman"/>
          <w:sz w:val="28"/>
          <w:szCs w:val="28"/>
        </w:rPr>
        <w:t>тьюторских</w:t>
      </w:r>
      <w:proofErr w:type="spellEnd"/>
      <w:r w:rsidR="001860F4" w:rsidRPr="002744E3">
        <w:rPr>
          <w:rFonts w:ascii="Times New Roman" w:hAnsi="Times New Roman"/>
          <w:sz w:val="28"/>
          <w:szCs w:val="28"/>
        </w:rPr>
        <w:t xml:space="preserve"> площадок в рамках Ресурсного центра;</w:t>
      </w:r>
    </w:p>
    <w:p w:rsidR="002744E3" w:rsidRPr="002744E3" w:rsidRDefault="002744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открытии новых направлений образовательной деятельности;</w:t>
      </w:r>
    </w:p>
    <w:p w:rsidR="001860F4" w:rsidRPr="002744E3" w:rsidRDefault="001860F4">
      <w:pPr>
        <w:rPr>
          <w:rFonts w:ascii="Times New Roman" w:hAnsi="Times New Roman"/>
          <w:sz w:val="28"/>
          <w:szCs w:val="28"/>
        </w:rPr>
      </w:pPr>
      <w:r w:rsidRPr="002744E3">
        <w:rPr>
          <w:rFonts w:ascii="Times New Roman" w:hAnsi="Times New Roman"/>
          <w:sz w:val="28"/>
          <w:szCs w:val="28"/>
        </w:rPr>
        <w:t>- об обеспеченности материально-технической базы;</w:t>
      </w:r>
    </w:p>
    <w:p w:rsidR="001860F4" w:rsidRPr="002744E3" w:rsidRDefault="001860F4">
      <w:pPr>
        <w:rPr>
          <w:rFonts w:ascii="Times New Roman" w:hAnsi="Times New Roman"/>
          <w:sz w:val="28"/>
          <w:szCs w:val="28"/>
        </w:rPr>
      </w:pPr>
      <w:r w:rsidRPr="002744E3">
        <w:rPr>
          <w:rFonts w:ascii="Times New Roman" w:hAnsi="Times New Roman"/>
          <w:sz w:val="28"/>
          <w:szCs w:val="28"/>
        </w:rPr>
        <w:t>- о разрешении спорных ситуаций между участниками образовательных отношений;</w:t>
      </w:r>
    </w:p>
    <w:p w:rsidR="001860F4" w:rsidRPr="002744E3" w:rsidRDefault="001860F4">
      <w:pPr>
        <w:rPr>
          <w:rFonts w:ascii="Times New Roman" w:hAnsi="Times New Roman"/>
          <w:sz w:val="28"/>
          <w:szCs w:val="28"/>
        </w:rPr>
      </w:pPr>
      <w:r w:rsidRPr="002744E3">
        <w:rPr>
          <w:rFonts w:ascii="Times New Roman" w:hAnsi="Times New Roman"/>
          <w:sz w:val="28"/>
          <w:szCs w:val="28"/>
        </w:rPr>
        <w:t>- о социальном партнёрстве с организациями города и области</w:t>
      </w:r>
      <w:r w:rsidR="002744E3" w:rsidRPr="002744E3">
        <w:rPr>
          <w:rFonts w:ascii="Times New Roman" w:hAnsi="Times New Roman"/>
          <w:sz w:val="28"/>
          <w:szCs w:val="28"/>
        </w:rPr>
        <w:t>.</w:t>
      </w:r>
    </w:p>
    <w:p w:rsidR="002744E3" w:rsidRPr="002744E3" w:rsidRDefault="002744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Pr="002744E3">
        <w:rPr>
          <w:rFonts w:ascii="Times New Roman" w:hAnsi="Times New Roman"/>
          <w:sz w:val="28"/>
          <w:szCs w:val="28"/>
        </w:rPr>
        <w:t xml:space="preserve"> поступившие обраще</w:t>
      </w:r>
      <w:r>
        <w:rPr>
          <w:rFonts w:ascii="Times New Roman" w:hAnsi="Times New Roman"/>
          <w:sz w:val="28"/>
          <w:szCs w:val="28"/>
        </w:rPr>
        <w:t xml:space="preserve">ния были рассмотрены администрацией, либо педагогическими сотрудниками учреждения. </w:t>
      </w:r>
      <w:r w:rsidRPr="00274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все обращения были даны исчерпывающие ответы.</w:t>
      </w:r>
    </w:p>
    <w:p w:rsidR="001860F4" w:rsidRPr="002744E3" w:rsidRDefault="001860F4">
      <w:pPr>
        <w:rPr>
          <w:rFonts w:ascii="Times New Roman" w:hAnsi="Times New Roman"/>
          <w:b/>
          <w:sz w:val="28"/>
          <w:szCs w:val="28"/>
        </w:rPr>
      </w:pPr>
    </w:p>
    <w:p w:rsidR="00CE230C" w:rsidRDefault="00CE230C">
      <w:pPr>
        <w:rPr>
          <w:rFonts w:ascii="Times New Roman" w:hAnsi="Times New Roman"/>
          <w:b/>
          <w:sz w:val="24"/>
          <w:szCs w:val="24"/>
        </w:rPr>
      </w:pPr>
    </w:p>
    <w:p w:rsidR="00CE230C" w:rsidRDefault="00CE230C">
      <w:pPr>
        <w:rPr>
          <w:rFonts w:ascii="Times New Roman" w:hAnsi="Times New Roman"/>
          <w:b/>
          <w:sz w:val="24"/>
          <w:szCs w:val="24"/>
        </w:rPr>
      </w:pPr>
    </w:p>
    <w:sectPr w:rsidR="00CE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B1"/>
    <w:rsid w:val="001860F4"/>
    <w:rsid w:val="001F3C1B"/>
    <w:rsid w:val="002744E3"/>
    <w:rsid w:val="004C3829"/>
    <w:rsid w:val="00CB34B1"/>
    <w:rsid w:val="00C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2</cp:revision>
  <dcterms:created xsi:type="dcterms:W3CDTF">2017-05-05T14:22:00Z</dcterms:created>
  <dcterms:modified xsi:type="dcterms:W3CDTF">2017-05-10T09:23:00Z</dcterms:modified>
</cp:coreProperties>
</file>